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4C8C" w14:textId="77777777" w:rsidR="00DA5CC4" w:rsidRDefault="00DA5CC4" w:rsidP="00DA5CC4">
      <w:pPr>
        <w:pStyle w:val="Heading1"/>
        <w:rPr>
          <w:b/>
          <w:bCs/>
        </w:rPr>
      </w:pPr>
      <w:r w:rsidRPr="00B04EFD">
        <w:rPr>
          <w:b/>
          <w:bCs/>
        </w:rPr>
        <w:t xml:space="preserve">Youth Week Tasmania 2026: Grant Application Form </w:t>
      </w:r>
    </w:p>
    <w:p w14:paraId="283778B8" w14:textId="77777777" w:rsidR="00DA5CC4" w:rsidRDefault="00DA5CC4" w:rsidP="00DA5CC4"/>
    <w:p w14:paraId="731EE6DC" w14:textId="77777777" w:rsidR="00DA5CC4" w:rsidRPr="00C8203F" w:rsidRDefault="00DA5CC4" w:rsidP="00DA5CC4">
      <w:pPr>
        <w:pStyle w:val="Heading2"/>
      </w:pPr>
      <w:r>
        <w:t xml:space="preserve">Introduction </w:t>
      </w:r>
    </w:p>
    <w:p w14:paraId="038B72B9" w14:textId="77777777" w:rsidR="00DA5CC4" w:rsidRDefault="00DA5CC4" w:rsidP="00DA5CC4">
      <w:pPr>
        <w:spacing w:before="100" w:beforeAutospacing="1" w:line="276" w:lineRule="auto"/>
        <w:rPr>
          <w:rFonts w:ascii="Aptos" w:hAnsi="Aptos"/>
          <w:sz w:val="22"/>
          <w:szCs w:val="22"/>
        </w:rPr>
      </w:pPr>
      <w:r w:rsidRPr="00C5550B">
        <w:rPr>
          <w:rFonts w:ascii="Aptos" w:hAnsi="Aptos"/>
          <w:sz w:val="22"/>
          <w:szCs w:val="22"/>
        </w:rPr>
        <w:t xml:space="preserve">Thank you for your interest in the Youth Week Tasmania 2026 Small Grants Program. These grants support organisations to deliver events, activities and initiatives that celebrate the positive contributions young people </w:t>
      </w:r>
      <w:r>
        <w:rPr>
          <w:rFonts w:ascii="Aptos" w:hAnsi="Aptos"/>
          <w:sz w:val="22"/>
          <w:szCs w:val="22"/>
        </w:rPr>
        <w:t xml:space="preserve">aged 12-25 </w:t>
      </w:r>
      <w:r w:rsidRPr="00C5550B">
        <w:rPr>
          <w:rFonts w:ascii="Aptos" w:hAnsi="Aptos"/>
          <w:sz w:val="22"/>
          <w:szCs w:val="22"/>
        </w:rPr>
        <w:t>make in their communities, showcase their skills and talents and help build their capability.</w:t>
      </w:r>
    </w:p>
    <w:p w14:paraId="17BCCCCC" w14:textId="77777777" w:rsidR="00DA5CC4" w:rsidRPr="00C8203F" w:rsidRDefault="00DA5CC4" w:rsidP="00DA5CC4">
      <w:pPr>
        <w:spacing w:line="276" w:lineRule="auto"/>
        <w:rPr>
          <w:rFonts w:ascii="Aptos" w:hAnsi="Aptos"/>
          <w:sz w:val="22"/>
          <w:szCs w:val="22"/>
        </w:rPr>
      </w:pPr>
    </w:p>
    <w:p w14:paraId="41095A51" w14:textId="77777777" w:rsidR="00DA5CC4" w:rsidRDefault="00DA5CC4" w:rsidP="00DA5CC4">
      <w:pPr>
        <w:spacing w:line="276" w:lineRule="auto"/>
        <w:rPr>
          <w:rFonts w:ascii="Aptos" w:hAnsi="Aptos"/>
          <w:sz w:val="22"/>
          <w:szCs w:val="22"/>
        </w:rPr>
      </w:pPr>
      <w:r w:rsidRPr="00C8203F">
        <w:rPr>
          <w:rFonts w:ascii="Aptos" w:hAnsi="Aptos"/>
          <w:sz w:val="22"/>
          <w:szCs w:val="22"/>
        </w:rPr>
        <w:t>Before completing this application, please read the 2026 Youth Week Tasmania</w:t>
      </w:r>
      <w:permStart w:id="138682089" w:edGrp="everyone"/>
      <w:permEnd w:id="138682089"/>
      <w:r w:rsidRPr="00C8203F">
        <w:rPr>
          <w:rFonts w:ascii="Aptos" w:hAnsi="Aptos"/>
          <w:sz w:val="22"/>
          <w:szCs w:val="22"/>
        </w:rPr>
        <w:t xml:space="preserve"> Grants Program Guidelines, available on YNOT’s website (www.ynot.org.au). The Guidelines outline eligibility requirements, assessment criteria and key program information.</w:t>
      </w:r>
    </w:p>
    <w:p w14:paraId="1EDAB5B6" w14:textId="77777777" w:rsidR="00DA5CC4" w:rsidRPr="00C8203F" w:rsidRDefault="00DA5CC4" w:rsidP="00DA5CC4">
      <w:pPr>
        <w:spacing w:line="276" w:lineRule="auto"/>
        <w:rPr>
          <w:rFonts w:ascii="Aptos" w:hAnsi="Aptos"/>
          <w:sz w:val="22"/>
          <w:szCs w:val="22"/>
        </w:rPr>
      </w:pPr>
    </w:p>
    <w:p w14:paraId="4779CA41" w14:textId="77777777" w:rsidR="00DA5CC4" w:rsidRPr="00C8203F" w:rsidRDefault="00DA5CC4" w:rsidP="00DA5CC4">
      <w:pPr>
        <w:spacing w:line="276" w:lineRule="auto"/>
        <w:rPr>
          <w:rFonts w:ascii="Aptos" w:hAnsi="Aptos"/>
          <w:sz w:val="22"/>
          <w:szCs w:val="22"/>
        </w:rPr>
      </w:pPr>
      <w:r w:rsidRPr="00C8203F">
        <w:rPr>
          <w:rFonts w:ascii="Aptos" w:hAnsi="Aptos"/>
          <w:sz w:val="22"/>
          <w:szCs w:val="22"/>
        </w:rPr>
        <w:t>All funded applicants must ensure their event complies with COVID-19 requirements and public health directions in place at the time of delivery, including the Tasmanian Government’s Framework for COVID-19 Safe Events and Activities in Tasmania.</w:t>
      </w:r>
    </w:p>
    <w:p w14:paraId="2650EFDD" w14:textId="77777777" w:rsidR="00DA5CC4" w:rsidRPr="00C8203F" w:rsidRDefault="00DA5CC4" w:rsidP="00DA5CC4">
      <w:pPr>
        <w:spacing w:line="276" w:lineRule="auto"/>
        <w:rPr>
          <w:rFonts w:ascii="Aptos" w:hAnsi="Aptos"/>
          <w:sz w:val="22"/>
          <w:szCs w:val="22"/>
        </w:rPr>
      </w:pPr>
    </w:p>
    <w:p w14:paraId="0A0EB95F" w14:textId="77777777" w:rsidR="00DA5CC4" w:rsidRPr="00B22EB5" w:rsidRDefault="00DA5CC4" w:rsidP="00DA5CC4">
      <w:pPr>
        <w:spacing w:line="276" w:lineRule="auto"/>
        <w:rPr>
          <w:rFonts w:ascii="Aptos" w:hAnsi="Aptos"/>
          <w:sz w:val="22"/>
          <w:szCs w:val="22"/>
        </w:rPr>
      </w:pPr>
      <w:r w:rsidRPr="00620B4F">
        <w:rPr>
          <w:rFonts w:ascii="Aptos" w:hAnsi="Aptos"/>
          <w:b/>
          <w:bCs/>
          <w:sz w:val="22"/>
          <w:szCs w:val="22"/>
        </w:rPr>
        <w:t>Completed applications must be submitted by 2:00 pm, Friday 23 January 2026</w:t>
      </w:r>
      <w:r w:rsidRPr="00C8203F">
        <w:rPr>
          <w:rFonts w:ascii="Aptos" w:hAnsi="Aptos"/>
          <w:sz w:val="22"/>
          <w:szCs w:val="22"/>
        </w:rPr>
        <w:t xml:space="preserve">. Late or incomplete applications cannot be assessed. We anticipate notifying applicants of outcomes no later than </w:t>
      </w:r>
      <w:r>
        <w:rPr>
          <w:rFonts w:ascii="Aptos" w:hAnsi="Aptos"/>
          <w:sz w:val="22"/>
          <w:szCs w:val="22"/>
        </w:rPr>
        <w:t>9 February 2026.</w:t>
      </w:r>
    </w:p>
    <w:p w14:paraId="71EA1AF2" w14:textId="77777777" w:rsidR="00DA5CC4" w:rsidRDefault="00DA5CC4" w:rsidP="00DA5CC4">
      <w:pPr>
        <w:pStyle w:val="Heading1"/>
        <w:spacing w:before="100" w:beforeAutospacing="1"/>
        <w:rPr>
          <w:rFonts w:ascii="Aptos" w:hAnsi="Aptos"/>
          <w:sz w:val="24"/>
          <w:szCs w:val="24"/>
        </w:rPr>
      </w:pPr>
      <w:r w:rsidRPr="00DA38E3">
        <w:rPr>
          <w:rFonts w:ascii="Aptos" w:hAnsi="Aptos"/>
          <w:sz w:val="24"/>
          <w:szCs w:val="24"/>
        </w:rPr>
        <w:t xml:space="preserve">Confirmation of Eligibility </w:t>
      </w:r>
    </w:p>
    <w:p w14:paraId="3D18A0EA" w14:textId="77777777" w:rsidR="00DA5CC4" w:rsidRPr="00B22EB5" w:rsidRDefault="00DA5CC4" w:rsidP="00DA5CC4">
      <w:pPr>
        <w:spacing w:before="100" w:beforeAutospacing="1" w:line="276" w:lineRule="auto"/>
        <w:rPr>
          <w:rFonts w:ascii="Aptos" w:hAnsi="Aptos"/>
          <w:sz w:val="22"/>
          <w:szCs w:val="22"/>
        </w:rPr>
      </w:pPr>
      <w:r w:rsidRPr="00B22EB5">
        <w:rPr>
          <w:rFonts w:ascii="Aptos" w:hAnsi="Aptos"/>
          <w:sz w:val="22"/>
          <w:szCs w:val="22"/>
        </w:rPr>
        <w:t xml:space="preserve">By submitting this application, the </w:t>
      </w:r>
      <w:proofErr w:type="spellStart"/>
      <w:r w:rsidRPr="00B22EB5">
        <w:rPr>
          <w:rFonts w:ascii="Aptos" w:hAnsi="Aptos"/>
          <w:sz w:val="22"/>
          <w:szCs w:val="22"/>
        </w:rPr>
        <w:t>authorised</w:t>
      </w:r>
      <w:proofErr w:type="spellEnd"/>
      <w:r w:rsidRPr="00B22EB5">
        <w:rPr>
          <w:rFonts w:ascii="Aptos" w:hAnsi="Aptos"/>
          <w:sz w:val="22"/>
          <w:szCs w:val="22"/>
        </w:rPr>
        <w:t xml:space="preserve"> representative confirms that:</w:t>
      </w:r>
    </w:p>
    <w:p w14:paraId="74E1F32B"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You have read and understand the Program Guidelines.</w:t>
      </w:r>
    </w:p>
    <w:p w14:paraId="1B3AA160"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Your proposed project aligns with the aims of the Grants Program.</w:t>
      </w:r>
    </w:p>
    <w:p w14:paraId="334D90F4"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The project will take place in Tasmania and has not yet commenced.</w:t>
      </w:r>
    </w:p>
    <w:p w14:paraId="41BEB981" w14:textId="77777777" w:rsidR="00DA5CC4" w:rsidRPr="00B22EB5" w:rsidRDefault="00DA5CC4" w:rsidP="00DA5CC4">
      <w:pPr>
        <w:spacing w:line="276" w:lineRule="auto"/>
        <w:rPr>
          <w:rFonts w:ascii="Aptos" w:hAnsi="Aptos"/>
          <w:sz w:val="22"/>
          <w:szCs w:val="22"/>
        </w:rPr>
      </w:pPr>
    </w:p>
    <w:p w14:paraId="4CDF7409" w14:textId="77777777" w:rsidR="00DA5CC4" w:rsidRPr="00B22EB5" w:rsidRDefault="00DA5CC4" w:rsidP="00DA5CC4">
      <w:pPr>
        <w:spacing w:line="276" w:lineRule="auto"/>
        <w:rPr>
          <w:rFonts w:ascii="Aptos" w:hAnsi="Aptos"/>
          <w:sz w:val="22"/>
          <w:szCs w:val="22"/>
        </w:rPr>
      </w:pPr>
      <w:r w:rsidRPr="00B22EB5">
        <w:rPr>
          <w:rFonts w:ascii="Aptos" w:hAnsi="Aptos"/>
          <w:sz w:val="22"/>
          <w:szCs w:val="22"/>
        </w:rPr>
        <w:t xml:space="preserve">You also confirm that </w:t>
      </w:r>
      <w:r>
        <w:rPr>
          <w:rFonts w:ascii="Aptos" w:hAnsi="Aptos"/>
          <w:sz w:val="22"/>
          <w:szCs w:val="22"/>
        </w:rPr>
        <w:t xml:space="preserve">your </w:t>
      </w:r>
      <w:r w:rsidRPr="00B22EB5">
        <w:rPr>
          <w:rFonts w:ascii="Aptos" w:hAnsi="Aptos"/>
          <w:sz w:val="22"/>
          <w:szCs w:val="22"/>
        </w:rPr>
        <w:t>organisation:</w:t>
      </w:r>
    </w:p>
    <w:p w14:paraId="337365DF"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a local government authority, school, college, tertiary institution, not-for-profit organisation, or not-for-profit company.</w:t>
      </w:r>
    </w:p>
    <w:p w14:paraId="6D17E55D"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delivers community support, services or programs to Tasmanians.</w:t>
      </w:r>
    </w:p>
    <w:p w14:paraId="48C71A52"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an incorporated association.</w:t>
      </w:r>
    </w:p>
    <w:p w14:paraId="1949873F"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financially viable.</w:t>
      </w:r>
    </w:p>
    <w:p w14:paraId="34D62BFE"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has no outstanding reports or debts relating to previous Tasmanian Government funding.</w:t>
      </w:r>
    </w:p>
    <w:p w14:paraId="17627A48"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holds appropriate insurance for the proposed activities.</w:t>
      </w:r>
    </w:p>
    <w:p w14:paraId="37F9C8D0"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owns the land/facility or has documented permission to use the proposed location; and</w:t>
      </w:r>
    </w:p>
    <w:p w14:paraId="0499B74C"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has not already received Tasmanian Government funding for the same project.</w:t>
      </w:r>
    </w:p>
    <w:p w14:paraId="18198906" w14:textId="77777777" w:rsidR="00DA5CC4" w:rsidRPr="00B22EB5" w:rsidRDefault="00DA5CC4" w:rsidP="00DA5CC4">
      <w:pPr>
        <w:spacing w:line="276" w:lineRule="auto"/>
        <w:rPr>
          <w:rFonts w:ascii="Aptos" w:hAnsi="Aptos"/>
          <w:sz w:val="22"/>
          <w:szCs w:val="22"/>
        </w:rPr>
      </w:pPr>
    </w:p>
    <w:p w14:paraId="26AA5750" w14:textId="77777777" w:rsidR="00DA5CC4" w:rsidRDefault="00DA5CC4" w:rsidP="00DA5CC4">
      <w:pPr>
        <w:spacing w:line="276" w:lineRule="auto"/>
        <w:rPr>
          <w:rFonts w:ascii="Aptos" w:hAnsi="Aptos"/>
          <w:sz w:val="22"/>
          <w:szCs w:val="22"/>
        </w:rPr>
      </w:pPr>
    </w:p>
    <w:p w14:paraId="6FE47160" w14:textId="77777777" w:rsidR="00DA5CC4" w:rsidRDefault="00DA5CC4" w:rsidP="00DA5CC4">
      <w:pPr>
        <w:spacing w:line="276" w:lineRule="auto"/>
        <w:rPr>
          <w:rFonts w:ascii="Aptos" w:hAnsi="Aptos"/>
          <w:sz w:val="22"/>
          <w:szCs w:val="22"/>
        </w:rPr>
      </w:pPr>
    </w:p>
    <w:p w14:paraId="29DE5D7F" w14:textId="77777777" w:rsidR="00DA5CC4" w:rsidRDefault="00DA5CC4" w:rsidP="00DA5CC4">
      <w:pPr>
        <w:spacing w:line="276" w:lineRule="auto"/>
        <w:rPr>
          <w:rFonts w:ascii="Aptos" w:hAnsi="Aptos"/>
          <w:sz w:val="22"/>
          <w:szCs w:val="22"/>
        </w:rPr>
      </w:pPr>
      <w:r w:rsidRPr="00B22EB5">
        <w:rPr>
          <w:rFonts w:ascii="Aptos" w:hAnsi="Aptos"/>
          <w:sz w:val="22"/>
          <w:szCs w:val="22"/>
        </w:rPr>
        <w:t>Please note: State and Australian Government agencies (excluding government schools), political parties, for-profit organisations and individuals are not eligible to apply.</w:t>
      </w:r>
    </w:p>
    <w:p w14:paraId="52B5A116" w14:textId="77777777" w:rsidR="00DA5CC4" w:rsidRDefault="00DA5CC4" w:rsidP="00DA5CC4">
      <w:pPr>
        <w:spacing w:line="276" w:lineRule="auto"/>
        <w:rPr>
          <w:rFonts w:ascii="Aptos" w:hAnsi="Aptos"/>
          <w:sz w:val="22"/>
          <w:szCs w:val="22"/>
        </w:rPr>
      </w:pPr>
    </w:p>
    <w:p w14:paraId="1CF19B91" w14:textId="77777777" w:rsidR="00DA5CC4" w:rsidRDefault="00DA5CC4" w:rsidP="00DA5CC4">
      <w:pPr>
        <w:spacing w:line="276" w:lineRule="auto"/>
        <w:rPr>
          <w:rFonts w:ascii="Aptos" w:hAnsi="Aptos"/>
          <w:sz w:val="22"/>
          <w:szCs w:val="22"/>
        </w:rPr>
      </w:pPr>
      <w:r>
        <w:rPr>
          <w:rFonts w:ascii="Aptos" w:hAnsi="Aptos"/>
          <w:sz w:val="22"/>
          <w:szCs w:val="22"/>
        </w:rPr>
        <w:t>D</w:t>
      </w:r>
      <w:r w:rsidRPr="00F93638">
        <w:rPr>
          <w:rFonts w:ascii="Aptos" w:hAnsi="Aptos"/>
          <w:sz w:val="22"/>
          <w:szCs w:val="22"/>
        </w:rPr>
        <w:t>o you confirm that your organisation is eligible to apply and that the proposed project meets all requirements of the Youth Week Tasmania 2026 Grants Program?</w:t>
      </w:r>
    </w:p>
    <w:p w14:paraId="7BE9C398" w14:textId="77777777" w:rsidR="00DA5CC4" w:rsidRPr="00F93638" w:rsidRDefault="00DA5CC4" w:rsidP="00DA5CC4">
      <w:pPr>
        <w:spacing w:line="276" w:lineRule="auto"/>
        <w:rPr>
          <w:rFonts w:ascii="Aptos" w:hAnsi="Aptos"/>
          <w:sz w:val="22"/>
          <w:szCs w:val="22"/>
        </w:rPr>
      </w:pPr>
    </w:p>
    <w:p w14:paraId="520187B8" w14:textId="77777777" w:rsidR="00DA5CC4" w:rsidRPr="00B22EB5" w:rsidRDefault="00DA5CC4" w:rsidP="00DA5CC4">
      <w:pPr>
        <w:spacing w:line="276" w:lineRule="auto"/>
        <w:rPr>
          <w:rFonts w:ascii="Aptos" w:hAnsi="Aptos"/>
          <w:sz w:val="22"/>
          <w:szCs w:val="22"/>
        </w:rPr>
      </w:pPr>
      <w:r w:rsidRPr="00F93638">
        <w:rPr>
          <w:rFonts w:ascii="Aptos" w:hAnsi="Aptos"/>
          <w:sz w:val="22"/>
          <w:szCs w:val="22"/>
        </w:rPr>
        <w:t xml:space="preserve">☐ </w:t>
      </w:r>
      <w:proofErr w:type="gramStart"/>
      <w:r w:rsidRPr="00F93638">
        <w:rPr>
          <w:rFonts w:ascii="Aptos" w:hAnsi="Aptos"/>
          <w:sz w:val="22"/>
          <w:szCs w:val="22"/>
        </w:rPr>
        <w:t>Yes  ☐</w:t>
      </w:r>
      <w:proofErr w:type="gramEnd"/>
      <w:r w:rsidRPr="00F93638">
        <w:rPr>
          <w:rFonts w:ascii="Aptos" w:hAnsi="Aptos"/>
          <w:sz w:val="22"/>
          <w:szCs w:val="22"/>
        </w:rPr>
        <w:t xml:space="preserve"> No</w:t>
      </w:r>
    </w:p>
    <w:p w14:paraId="1FC06E18"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color w:val="000000"/>
          <w:sz w:val="20"/>
          <w:szCs w:val="20"/>
          <w:lang w:val="en-AU" w:eastAsia="en-AU"/>
        </w:rPr>
      </w:pPr>
    </w:p>
    <w:p w14:paraId="344C56CD"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r w:rsidRPr="007F3414">
        <w:rPr>
          <w:rFonts w:ascii="Aptos" w:hAnsi="Aptos" w:cs="DejaVu Sans"/>
          <w:b/>
          <w:bCs/>
          <w:sz w:val="22"/>
          <w:szCs w:val="22"/>
          <w:lang w:val="en-AU" w:eastAsia="en-AU"/>
        </w:rPr>
        <w:t>You must select ‘Yes’ to confirm eligibility. Applications that do not confirm eligibility will not be assessed.</w:t>
      </w:r>
    </w:p>
    <w:p w14:paraId="6FAAC645"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p>
    <w:p w14:paraId="05853011" w14:textId="77777777" w:rsidR="00DA5CC4" w:rsidRPr="00EF116F"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p>
    <w:p w14:paraId="6191BE56" w14:textId="77777777" w:rsidR="00DA5CC4" w:rsidRDefault="00DA5CC4" w:rsidP="00DA5CC4">
      <w:pPr>
        <w:rPr>
          <w:color w:val="0070C0"/>
        </w:rPr>
      </w:pPr>
    </w:p>
    <w:p w14:paraId="2F3FD1FE" w14:textId="77777777" w:rsidR="00DA5CC4" w:rsidRDefault="00DA5CC4" w:rsidP="00DA5CC4">
      <w:pPr>
        <w:rPr>
          <w:color w:val="0070C0"/>
        </w:rPr>
      </w:pPr>
    </w:p>
    <w:p w14:paraId="3E67D491" w14:textId="77777777" w:rsidR="00DA5CC4" w:rsidRDefault="00DA5CC4" w:rsidP="00DA5CC4">
      <w:pPr>
        <w:rPr>
          <w:color w:val="0070C0"/>
        </w:rPr>
      </w:pPr>
    </w:p>
    <w:p w14:paraId="3052899B" w14:textId="77777777" w:rsidR="00DA5CC4" w:rsidRDefault="00DA5CC4" w:rsidP="00DA5CC4">
      <w:pPr>
        <w:rPr>
          <w:color w:val="0070C0"/>
        </w:rPr>
      </w:pPr>
    </w:p>
    <w:p w14:paraId="6975CB5C" w14:textId="77777777" w:rsidR="00DA5CC4" w:rsidRDefault="00DA5CC4" w:rsidP="00DA5CC4">
      <w:pPr>
        <w:rPr>
          <w:color w:val="0070C0"/>
        </w:rPr>
      </w:pPr>
    </w:p>
    <w:p w14:paraId="67077045" w14:textId="77777777" w:rsidR="00DA5CC4" w:rsidRDefault="00DA5CC4" w:rsidP="00DA5CC4">
      <w:pPr>
        <w:rPr>
          <w:color w:val="0070C0"/>
        </w:rPr>
      </w:pPr>
    </w:p>
    <w:p w14:paraId="236AFDD4" w14:textId="77777777" w:rsidR="00DA5CC4" w:rsidRDefault="00DA5CC4" w:rsidP="00DA5CC4">
      <w:pPr>
        <w:rPr>
          <w:color w:val="0070C0"/>
        </w:rPr>
      </w:pPr>
    </w:p>
    <w:p w14:paraId="5A988408" w14:textId="77777777" w:rsidR="00DA5CC4" w:rsidRDefault="00DA5CC4" w:rsidP="00DA5CC4">
      <w:pPr>
        <w:rPr>
          <w:color w:val="0070C0"/>
        </w:rPr>
      </w:pPr>
    </w:p>
    <w:p w14:paraId="280E14D4" w14:textId="77777777" w:rsidR="00DA5CC4" w:rsidRDefault="00DA5CC4" w:rsidP="00DA5CC4">
      <w:pPr>
        <w:rPr>
          <w:color w:val="0070C0"/>
        </w:rPr>
      </w:pPr>
    </w:p>
    <w:p w14:paraId="3F41CE66" w14:textId="77777777" w:rsidR="00DA5CC4" w:rsidRDefault="00DA5CC4" w:rsidP="00DA5CC4">
      <w:pPr>
        <w:rPr>
          <w:color w:val="0070C0"/>
        </w:rPr>
      </w:pPr>
    </w:p>
    <w:p w14:paraId="5A980089" w14:textId="77777777" w:rsidR="00DA5CC4" w:rsidRDefault="00DA5CC4" w:rsidP="00DA5CC4">
      <w:pPr>
        <w:rPr>
          <w:color w:val="0070C0"/>
        </w:rPr>
      </w:pPr>
    </w:p>
    <w:p w14:paraId="14596DAD" w14:textId="77777777" w:rsidR="00DA5CC4" w:rsidRDefault="00DA5CC4" w:rsidP="00DA5CC4">
      <w:pPr>
        <w:rPr>
          <w:color w:val="0070C0"/>
        </w:rPr>
      </w:pPr>
    </w:p>
    <w:p w14:paraId="45D13A86" w14:textId="77777777" w:rsidR="00DA5CC4" w:rsidRDefault="00DA5CC4" w:rsidP="00DA5CC4">
      <w:pPr>
        <w:rPr>
          <w:color w:val="0070C0"/>
        </w:rPr>
      </w:pPr>
    </w:p>
    <w:p w14:paraId="06BEF4C2" w14:textId="77777777" w:rsidR="00DA5CC4" w:rsidRDefault="00DA5CC4" w:rsidP="00DA5CC4">
      <w:pPr>
        <w:rPr>
          <w:color w:val="0070C0"/>
        </w:rPr>
      </w:pPr>
    </w:p>
    <w:p w14:paraId="66C0744A" w14:textId="77777777" w:rsidR="00DA5CC4" w:rsidRDefault="00DA5CC4" w:rsidP="00DA5CC4">
      <w:pPr>
        <w:rPr>
          <w:color w:val="0070C0"/>
        </w:rPr>
      </w:pPr>
    </w:p>
    <w:p w14:paraId="003A3578" w14:textId="77777777" w:rsidR="00DA5CC4" w:rsidRDefault="00DA5CC4" w:rsidP="00DA5CC4">
      <w:pPr>
        <w:rPr>
          <w:color w:val="0070C0"/>
        </w:rPr>
      </w:pPr>
    </w:p>
    <w:p w14:paraId="5421F65D" w14:textId="77777777" w:rsidR="00DA5CC4" w:rsidRDefault="00DA5CC4" w:rsidP="00DA5CC4">
      <w:pPr>
        <w:rPr>
          <w:color w:val="0070C0"/>
        </w:rPr>
      </w:pPr>
    </w:p>
    <w:p w14:paraId="35F5295A" w14:textId="77777777" w:rsidR="00DA5CC4" w:rsidRDefault="00DA5CC4" w:rsidP="00DA5CC4">
      <w:pPr>
        <w:rPr>
          <w:color w:val="0070C0"/>
        </w:rPr>
      </w:pPr>
    </w:p>
    <w:p w14:paraId="19402236" w14:textId="77777777" w:rsidR="00DA5CC4" w:rsidRDefault="00DA5CC4" w:rsidP="00DA5CC4">
      <w:pPr>
        <w:rPr>
          <w:color w:val="0070C0"/>
        </w:rPr>
      </w:pPr>
    </w:p>
    <w:p w14:paraId="4C6D3427" w14:textId="77777777" w:rsidR="00DA5CC4" w:rsidRDefault="00DA5CC4" w:rsidP="00DA5CC4">
      <w:pPr>
        <w:rPr>
          <w:color w:val="0070C0"/>
        </w:rPr>
      </w:pPr>
    </w:p>
    <w:p w14:paraId="1476A166" w14:textId="77777777" w:rsidR="00DA5CC4" w:rsidRDefault="00DA5CC4" w:rsidP="00DA5CC4">
      <w:pPr>
        <w:rPr>
          <w:color w:val="0070C0"/>
        </w:rPr>
      </w:pPr>
    </w:p>
    <w:p w14:paraId="261A88BE" w14:textId="77777777" w:rsidR="00DA5CC4" w:rsidRDefault="00DA5CC4" w:rsidP="00DA5CC4">
      <w:pPr>
        <w:rPr>
          <w:color w:val="0070C0"/>
        </w:rPr>
      </w:pPr>
    </w:p>
    <w:p w14:paraId="62FCADD3" w14:textId="77777777" w:rsidR="00DA5CC4" w:rsidRDefault="00DA5CC4" w:rsidP="00DA5CC4">
      <w:pPr>
        <w:rPr>
          <w:color w:val="0070C0"/>
        </w:rPr>
      </w:pPr>
    </w:p>
    <w:p w14:paraId="12A55876" w14:textId="77777777" w:rsidR="00DA5CC4" w:rsidRDefault="00DA5CC4" w:rsidP="00DA5CC4">
      <w:pPr>
        <w:rPr>
          <w:color w:val="0070C0"/>
        </w:rPr>
      </w:pPr>
    </w:p>
    <w:p w14:paraId="6C3F746A" w14:textId="77777777" w:rsidR="00DA5CC4" w:rsidRDefault="00DA5CC4" w:rsidP="00DA5CC4">
      <w:pPr>
        <w:rPr>
          <w:color w:val="0070C0"/>
        </w:rPr>
      </w:pPr>
    </w:p>
    <w:p w14:paraId="596206A2" w14:textId="77777777" w:rsidR="00DA5CC4" w:rsidRDefault="00DA5CC4" w:rsidP="00DA5CC4">
      <w:pPr>
        <w:rPr>
          <w:color w:val="0070C0"/>
        </w:rPr>
      </w:pPr>
    </w:p>
    <w:p w14:paraId="20A56612" w14:textId="77777777" w:rsidR="00DA5CC4" w:rsidRDefault="00DA5CC4" w:rsidP="00DA5CC4">
      <w:pPr>
        <w:rPr>
          <w:color w:val="0070C0"/>
        </w:rPr>
      </w:pPr>
    </w:p>
    <w:p w14:paraId="044985A0" w14:textId="77777777" w:rsidR="00DA5CC4" w:rsidRDefault="00DA5CC4" w:rsidP="00DA5CC4">
      <w:pPr>
        <w:rPr>
          <w:color w:val="0070C0"/>
        </w:rPr>
      </w:pPr>
    </w:p>
    <w:p w14:paraId="139810BD" w14:textId="77777777" w:rsidR="00DA5CC4" w:rsidRDefault="00DA5CC4" w:rsidP="00DA5CC4">
      <w:pPr>
        <w:rPr>
          <w:color w:val="0070C0"/>
        </w:rPr>
      </w:pPr>
    </w:p>
    <w:p w14:paraId="4BC6CC52" w14:textId="77777777" w:rsidR="00DA5CC4" w:rsidRDefault="00DA5CC4" w:rsidP="00DA5CC4">
      <w:pPr>
        <w:rPr>
          <w:color w:val="0070C0"/>
        </w:rPr>
      </w:pPr>
    </w:p>
    <w:p w14:paraId="24993F55" w14:textId="77777777" w:rsidR="00DA5CC4" w:rsidRDefault="00DA5CC4" w:rsidP="00DA5CC4">
      <w:pPr>
        <w:rPr>
          <w:color w:val="0070C0"/>
        </w:rPr>
      </w:pPr>
    </w:p>
    <w:p w14:paraId="261F55AE" w14:textId="77777777" w:rsidR="00DA5CC4" w:rsidRDefault="00DA5CC4" w:rsidP="00DA5CC4">
      <w:pPr>
        <w:rPr>
          <w:color w:val="0070C0"/>
        </w:rPr>
      </w:pPr>
    </w:p>
    <w:p w14:paraId="1B26B7B9" w14:textId="77777777" w:rsidR="00DA5CC4" w:rsidRDefault="00DA5CC4" w:rsidP="00DA5CC4">
      <w:pPr>
        <w:rPr>
          <w:color w:val="0070C0"/>
        </w:rPr>
      </w:pPr>
    </w:p>
    <w:p w14:paraId="376300EF" w14:textId="77777777" w:rsidR="00DA5CC4" w:rsidRDefault="00DA5CC4" w:rsidP="00DA5CC4">
      <w:pPr>
        <w:rPr>
          <w:color w:val="0070C0"/>
        </w:rPr>
      </w:pPr>
    </w:p>
    <w:p w14:paraId="6C27AAA9" w14:textId="77777777" w:rsidR="00DA5CC4" w:rsidRPr="00577551" w:rsidRDefault="00DA5CC4" w:rsidP="00DA5CC4">
      <w:pPr>
        <w:rPr>
          <w:color w:val="0070C0"/>
        </w:rPr>
      </w:pPr>
    </w:p>
    <w:p w14:paraId="48CB0D6E" w14:textId="77777777" w:rsidR="00DA5CC4" w:rsidRPr="00B04EFD" w:rsidRDefault="00DA5CC4" w:rsidP="00DA5CC4">
      <w:pPr>
        <w:pStyle w:val="Heading1"/>
      </w:pPr>
      <w:r>
        <w:t xml:space="preserve">1. Organisation Details </w:t>
      </w:r>
    </w:p>
    <w:p w14:paraId="30CF0E80" w14:textId="77777777" w:rsidR="00DA5CC4" w:rsidRPr="00020E81" w:rsidRDefault="00DA5CC4" w:rsidP="00DA5CC4">
      <w:pPr>
        <w:pStyle w:val="Body"/>
        <w:rPr>
          <w:rFonts w:ascii="Aptos" w:hAnsi="Aptos"/>
        </w:rPr>
      </w:pPr>
    </w:p>
    <w:p w14:paraId="126C20AA"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Organisation</w:t>
      </w:r>
      <w:r>
        <w:rPr>
          <w:rFonts w:ascii="Aptos" w:hAnsi="Aptos"/>
          <w:sz w:val="22"/>
          <w:szCs w:val="22"/>
        </w:rPr>
        <w:t xml:space="preserve"> Name</w:t>
      </w:r>
      <w:r w:rsidRPr="002D1202">
        <w:rPr>
          <w:rFonts w:ascii="Aptos" w:hAnsi="Aptos"/>
          <w:sz w:val="22"/>
          <w:szCs w:val="22"/>
        </w:rPr>
        <w:t xml:space="preserve">: </w:t>
      </w:r>
    </w:p>
    <w:p w14:paraId="592DDD4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Organisation Address: </w:t>
      </w:r>
    </w:p>
    <w:p w14:paraId="4F8E6CCB"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ABN:</w:t>
      </w:r>
    </w:p>
    <w:p w14:paraId="25F08196"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color w:val="323131"/>
          <w:sz w:val="22"/>
          <w:szCs w:val="22"/>
        </w:rPr>
        <w:t xml:space="preserve">Are you </w:t>
      </w:r>
      <w:r w:rsidRPr="0096537D">
        <w:rPr>
          <w:rFonts w:ascii="Aptos" w:hAnsi="Aptos"/>
          <w:color w:val="323131"/>
          <w:sz w:val="22"/>
          <w:szCs w:val="22"/>
        </w:rPr>
        <w:t>GST</w:t>
      </w:r>
      <w:r>
        <w:rPr>
          <w:rFonts w:ascii="Aptos" w:hAnsi="Aptos"/>
          <w:color w:val="323131"/>
          <w:sz w:val="22"/>
          <w:szCs w:val="22"/>
        </w:rPr>
        <w:t xml:space="preserve"> Registered</w:t>
      </w:r>
      <w:r w:rsidRPr="0096537D">
        <w:rPr>
          <w:rFonts w:ascii="Aptos" w:hAnsi="Aptos"/>
          <w:color w:val="323131"/>
          <w:sz w:val="22"/>
          <w:szCs w:val="22"/>
        </w:rPr>
        <w:t xml:space="preserve">? </w:t>
      </w:r>
      <w:r>
        <w:rPr>
          <w:rFonts w:ascii="Aptos" w:hAnsi="Aptos"/>
          <w:color w:val="323131"/>
          <w:sz w:val="22"/>
          <w:szCs w:val="22"/>
        </w:rPr>
        <w:tab/>
      </w:r>
      <w:bookmarkStart w:id="0" w:name="_Hlk215753651"/>
      <w:r w:rsidRPr="00D42853">
        <w:rPr>
          <w:rFonts w:ascii="Aptos" w:hAnsi="Aptos" w:cs="Segoe UI Symbol"/>
          <w:sz w:val="22"/>
          <w:szCs w:val="22"/>
        </w:rPr>
        <w:t>☐</w:t>
      </w:r>
      <w:r w:rsidRPr="00D42853">
        <w:rPr>
          <w:rFonts w:ascii="Aptos" w:hAnsi="Aptos"/>
          <w:sz w:val="22"/>
          <w:szCs w:val="22"/>
        </w:rPr>
        <w:t xml:space="preserve"> Yes</w:t>
      </w:r>
      <w:r>
        <w:rPr>
          <w:rFonts w:ascii="Aptos" w:hAnsi="Aptos"/>
          <w:sz w:val="22"/>
          <w:szCs w:val="22"/>
        </w:rPr>
        <w:tab/>
      </w:r>
      <w:r w:rsidRPr="00D42853">
        <w:rPr>
          <w:rFonts w:ascii="Aptos" w:hAnsi="Aptos"/>
          <w:sz w:val="22"/>
          <w:szCs w:val="22"/>
        </w:rPr>
        <w:t xml:space="preserve"> </w:t>
      </w:r>
      <w:r w:rsidRPr="00D42853">
        <w:rPr>
          <w:rFonts w:ascii="Aptos" w:hAnsi="Aptos" w:cs="Segoe UI Symbol"/>
          <w:sz w:val="22"/>
          <w:szCs w:val="22"/>
        </w:rPr>
        <w:t>☐</w:t>
      </w:r>
      <w:r w:rsidRPr="00D42853">
        <w:rPr>
          <w:rFonts w:ascii="Aptos" w:hAnsi="Aptos"/>
          <w:sz w:val="22"/>
          <w:szCs w:val="22"/>
        </w:rPr>
        <w:t xml:space="preserve"> No</w:t>
      </w:r>
      <w:bookmarkEnd w:id="0"/>
    </w:p>
    <w:p w14:paraId="16A8292B"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Website </w:t>
      </w:r>
    </w:p>
    <w:p w14:paraId="4C4009A6" w14:textId="77777777" w:rsidR="00DA5CC4" w:rsidRDefault="00DA5CC4" w:rsidP="00DA5CC4">
      <w:pPr>
        <w:pStyle w:val="Heading2"/>
      </w:pPr>
      <w:proofErr w:type="spellStart"/>
      <w:r>
        <w:t>Authorised</w:t>
      </w:r>
      <w:proofErr w:type="spellEnd"/>
      <w:r>
        <w:t xml:space="preserve"> Person (manager):</w:t>
      </w:r>
    </w:p>
    <w:p w14:paraId="4FBEF387" w14:textId="77777777" w:rsidR="00DA5CC4" w:rsidRPr="00213237" w:rsidRDefault="00DA5CC4" w:rsidP="00DA5CC4">
      <w:pPr>
        <w:pStyle w:val="Body"/>
        <w:rPr>
          <w:lang w:val="en-AU"/>
        </w:rPr>
      </w:pPr>
    </w:p>
    <w:p w14:paraId="6B917428"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462214D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 xml:space="preserve">Phone: </w:t>
      </w:r>
    </w:p>
    <w:p w14:paraId="2487900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Email: </w:t>
      </w:r>
    </w:p>
    <w:p w14:paraId="7FADD873" w14:textId="77777777" w:rsidR="00DA5CC4" w:rsidRDefault="00DA5CC4" w:rsidP="00DA5CC4">
      <w:pPr>
        <w:pStyle w:val="Heading2"/>
      </w:pPr>
      <w:r>
        <w:t>Primary Contact Person (event):</w:t>
      </w:r>
    </w:p>
    <w:p w14:paraId="4B55A78B" w14:textId="77777777" w:rsidR="00DA5CC4" w:rsidRPr="00213237" w:rsidRDefault="00DA5CC4" w:rsidP="00DA5CC4">
      <w:pPr>
        <w:pStyle w:val="Body"/>
        <w:rPr>
          <w:lang w:val="en-AU"/>
        </w:rPr>
      </w:pPr>
    </w:p>
    <w:p w14:paraId="30094B66"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6F9E61F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 xml:space="preserve">Phone: </w:t>
      </w:r>
    </w:p>
    <w:p w14:paraId="2A213FB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Email: </w:t>
      </w:r>
    </w:p>
    <w:p w14:paraId="5896E4A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Are you an incorporated entity?</w:t>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Yes     </w:t>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No</w:t>
      </w:r>
    </w:p>
    <w:p w14:paraId="2FCE3D26"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Are you </w:t>
      </w:r>
      <w:proofErr w:type="spellStart"/>
      <w:r>
        <w:rPr>
          <w:rFonts w:ascii="Aptos" w:hAnsi="Aptos"/>
          <w:sz w:val="22"/>
          <w:szCs w:val="22"/>
        </w:rPr>
        <w:t>auspicing</w:t>
      </w:r>
      <w:proofErr w:type="spellEnd"/>
      <w:r>
        <w:rPr>
          <w:rFonts w:ascii="Aptos" w:hAnsi="Aptos"/>
          <w:sz w:val="22"/>
          <w:szCs w:val="22"/>
        </w:rPr>
        <w:t xml:space="preserve"> an unincorporated organisation? </w:t>
      </w:r>
      <w:r>
        <w:rPr>
          <w:rFonts w:ascii="Aptos" w:hAnsi="Aptos"/>
          <w:sz w:val="22"/>
          <w:szCs w:val="22"/>
        </w:rPr>
        <w:tab/>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Yes     </w:t>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No</w:t>
      </w:r>
    </w:p>
    <w:p w14:paraId="160C9EEB" w14:textId="77777777" w:rsidR="00DA5CC4" w:rsidRPr="0021323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i/>
          <w:iCs/>
          <w:sz w:val="22"/>
          <w:szCs w:val="22"/>
        </w:rPr>
      </w:pPr>
      <w:r w:rsidRPr="00213237">
        <w:rPr>
          <w:rFonts w:ascii="Aptos" w:hAnsi="Aptos"/>
          <w:i/>
          <w:iCs/>
          <w:sz w:val="22"/>
          <w:szCs w:val="22"/>
        </w:rPr>
        <w:t xml:space="preserve">If yes, please provide: </w:t>
      </w:r>
    </w:p>
    <w:p w14:paraId="7D39551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Organisation Name:</w:t>
      </w:r>
    </w:p>
    <w:p w14:paraId="1B833F2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Address:</w:t>
      </w:r>
    </w:p>
    <w:p w14:paraId="1519D019"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Phone:</w:t>
      </w:r>
    </w:p>
    <w:p w14:paraId="1A51134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Email:</w:t>
      </w:r>
    </w:p>
    <w:p w14:paraId="335CFCC8" w14:textId="77777777" w:rsidR="00DA5CC4" w:rsidRDefault="00DA5CC4" w:rsidP="00DA5CC4">
      <w:pPr>
        <w:pStyle w:val="Body"/>
        <w:rPr>
          <w:lang w:val="en-US"/>
        </w:rPr>
      </w:pPr>
    </w:p>
    <w:p w14:paraId="115A5FC6" w14:textId="77777777" w:rsidR="00DA5CC4" w:rsidRDefault="00DA5CC4" w:rsidP="00DA5CC4">
      <w:pPr>
        <w:pStyle w:val="Body"/>
        <w:rPr>
          <w:lang w:val="en-US"/>
        </w:rPr>
      </w:pPr>
    </w:p>
    <w:p w14:paraId="5318DD9C" w14:textId="77777777" w:rsidR="00DA5CC4" w:rsidRDefault="00DA5CC4" w:rsidP="00DA5CC4">
      <w:pPr>
        <w:pStyle w:val="Body"/>
        <w:rPr>
          <w:lang w:val="en-US"/>
        </w:rPr>
      </w:pPr>
    </w:p>
    <w:p w14:paraId="7BFA89BA" w14:textId="77777777" w:rsidR="00DA5CC4" w:rsidRDefault="00DA5CC4" w:rsidP="00DA5CC4">
      <w:pPr>
        <w:pStyle w:val="Body"/>
        <w:rPr>
          <w:lang w:val="en-US"/>
        </w:rPr>
      </w:pPr>
    </w:p>
    <w:p w14:paraId="55829F87" w14:textId="77777777" w:rsidR="00DA5CC4" w:rsidRDefault="00DA5CC4" w:rsidP="00DA5CC4">
      <w:pPr>
        <w:pStyle w:val="Body"/>
        <w:rPr>
          <w:lang w:val="en-US"/>
        </w:rPr>
      </w:pPr>
    </w:p>
    <w:p w14:paraId="0F2EDABC" w14:textId="77777777" w:rsidR="00DA5CC4" w:rsidRDefault="00DA5CC4" w:rsidP="00DA5CC4">
      <w:pPr>
        <w:pStyle w:val="Body"/>
        <w:rPr>
          <w:lang w:val="en-US"/>
        </w:rPr>
      </w:pPr>
    </w:p>
    <w:p w14:paraId="138A05DD" w14:textId="77777777" w:rsidR="00DA5CC4" w:rsidRDefault="00DA5CC4" w:rsidP="00DA5CC4">
      <w:pPr>
        <w:pStyle w:val="Body"/>
        <w:rPr>
          <w:lang w:val="en-US"/>
        </w:rPr>
      </w:pPr>
    </w:p>
    <w:p w14:paraId="310F9F2A" w14:textId="77777777" w:rsidR="00DA5CC4" w:rsidRDefault="00DA5CC4" w:rsidP="00DA5CC4">
      <w:pPr>
        <w:pStyle w:val="Body"/>
        <w:rPr>
          <w:lang w:val="en-US"/>
        </w:rPr>
      </w:pPr>
    </w:p>
    <w:p w14:paraId="3F59EAB8" w14:textId="77777777" w:rsidR="00DA5CC4" w:rsidRDefault="00DA5CC4" w:rsidP="00DA5CC4">
      <w:pPr>
        <w:pStyle w:val="Body"/>
        <w:rPr>
          <w:lang w:val="en-US"/>
        </w:rPr>
      </w:pPr>
    </w:p>
    <w:p w14:paraId="778E7439" w14:textId="77777777" w:rsidR="00DA5CC4" w:rsidRDefault="00DA5CC4" w:rsidP="00DA5CC4">
      <w:pPr>
        <w:pStyle w:val="Body"/>
        <w:rPr>
          <w:lang w:val="en-US"/>
        </w:rPr>
      </w:pPr>
    </w:p>
    <w:p w14:paraId="2F0DB7AD" w14:textId="77777777" w:rsidR="00DA5CC4" w:rsidRPr="00772A87" w:rsidRDefault="00DA5CC4" w:rsidP="00DA5CC4">
      <w:pPr>
        <w:pStyle w:val="Body"/>
        <w:rPr>
          <w:lang w:val="en-US"/>
        </w:rPr>
      </w:pPr>
    </w:p>
    <w:p w14:paraId="3C4C4330" w14:textId="77777777" w:rsidR="00DA5CC4" w:rsidRPr="00A81A65" w:rsidRDefault="00DA5CC4" w:rsidP="00DA5CC4">
      <w:pPr>
        <w:pStyle w:val="Heading1"/>
        <w:rPr>
          <w:rFonts w:eastAsia="Arial Unicode MS"/>
        </w:rPr>
      </w:pPr>
      <w:r w:rsidRPr="00A81A65">
        <w:rPr>
          <w:rFonts w:eastAsia="Arial Unicode MS"/>
        </w:rPr>
        <w:t>2. About Your Youth Week Tasmania Event</w:t>
      </w:r>
    </w:p>
    <w:p w14:paraId="54BA4C06" w14:textId="77777777" w:rsidR="00DA5CC4" w:rsidRPr="005C42F3" w:rsidRDefault="00DA5CC4" w:rsidP="00DA5CC4"/>
    <w:p w14:paraId="0A0355E1" w14:textId="77777777" w:rsidR="00DA5CC4" w:rsidRPr="00E96F45" w:rsidRDefault="00DA5CC4" w:rsidP="00DA5CC4">
      <w:pPr>
        <w:pStyle w:val="Heading2"/>
      </w:pPr>
      <w:r w:rsidRPr="00E96F45">
        <w:t>Event Name</w:t>
      </w:r>
    </w:p>
    <w:p w14:paraId="3D024818"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B30FE">
        <w:rPr>
          <w:rFonts w:ascii="Aptos" w:hAnsi="Aptos"/>
          <w:sz w:val="22"/>
          <w:szCs w:val="22"/>
        </w:rPr>
        <w:t>Provide the intended name of your event (this can be updated later by contacting YNOT).</w:t>
      </w:r>
    </w:p>
    <w:p w14:paraId="1B9492C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2DCF3F13" w14:textId="77777777" w:rsidR="00DA5CC4" w:rsidRPr="00BD3C44" w:rsidRDefault="00DA5CC4" w:rsidP="00DA5CC4">
      <w:pPr>
        <w:pStyle w:val="Heading2"/>
        <w:rPr>
          <w:rFonts w:eastAsia="Helvetica" w:cs="Helvetica"/>
        </w:rPr>
      </w:pPr>
      <w:r w:rsidRPr="00BD3C44">
        <w:t>Event Description (</w:t>
      </w:r>
      <w:r>
        <w:t>150</w:t>
      </w:r>
      <w:r w:rsidRPr="00BD3C44">
        <w:t xml:space="preserve"> words)</w:t>
      </w:r>
    </w:p>
    <w:p w14:paraId="02B37587" w14:textId="77777777" w:rsidR="00DA5CC4" w:rsidRPr="00D0763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hAnsi="Aptos"/>
          <w:i/>
          <w:iCs/>
          <w:sz w:val="22"/>
          <w:szCs w:val="22"/>
        </w:rPr>
      </w:pPr>
      <w:r w:rsidRPr="00D07632">
        <w:rPr>
          <w:rFonts w:ascii="Aptos" w:hAnsi="Aptos"/>
          <w:sz w:val="22"/>
          <w:szCs w:val="22"/>
        </w:rPr>
        <w:t>Briefly describe your proposed event</w:t>
      </w:r>
      <w:r>
        <w:rPr>
          <w:rFonts w:ascii="Aptos" w:hAnsi="Aptos"/>
          <w:sz w:val="22"/>
          <w:szCs w:val="22"/>
        </w:rPr>
        <w:t>.</w:t>
      </w:r>
    </w:p>
    <w:p w14:paraId="39B0634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EDE8812" w14:textId="77777777" w:rsidR="00DA5CC4" w:rsidRPr="00700384" w:rsidRDefault="00DA5CC4" w:rsidP="00DA5CC4">
      <w:pPr>
        <w:pStyle w:val="Heading1"/>
        <w:rPr>
          <w:sz w:val="28"/>
          <w:szCs w:val="28"/>
        </w:rPr>
      </w:pPr>
      <w:r w:rsidRPr="00A81A65">
        <w:t>3. Assessment Criteria</w:t>
      </w:r>
      <w:r w:rsidRPr="00700384">
        <w:rPr>
          <w:sz w:val="28"/>
          <w:szCs w:val="28"/>
        </w:rPr>
        <w:t xml:space="preserve"> </w:t>
      </w:r>
    </w:p>
    <w:p w14:paraId="7A16F81F" w14:textId="77777777" w:rsidR="00DA5CC4" w:rsidRDefault="00DA5CC4" w:rsidP="00DA5CC4">
      <w:pPr>
        <w:pStyle w:val="Heading2"/>
      </w:pPr>
    </w:p>
    <w:p w14:paraId="5E39B871" w14:textId="77777777" w:rsidR="00DA5CC4" w:rsidRDefault="00DA5CC4" w:rsidP="00DA5CC4">
      <w:pPr>
        <w:pStyle w:val="Heading2"/>
      </w:pPr>
      <w:r>
        <w:t xml:space="preserve">Criterion 1: Supports Youth Week Objectives </w:t>
      </w:r>
      <w:r w:rsidRPr="00D07632">
        <w:t>(</w:t>
      </w:r>
      <w:r>
        <w:t>150</w:t>
      </w:r>
      <w:r w:rsidRPr="00D07632">
        <w:t xml:space="preserve"> words) </w:t>
      </w:r>
    </w:p>
    <w:p w14:paraId="6765B89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r>
        <w:rPr>
          <w:rFonts w:ascii="Aptos" w:hAnsi="Aptos"/>
          <w:sz w:val="22"/>
          <w:szCs w:val="22"/>
        </w:rPr>
        <w:t>Y</w:t>
      </w:r>
      <w:r w:rsidRPr="009E536E">
        <w:rPr>
          <w:rFonts w:ascii="Aptos" w:hAnsi="Aptos"/>
          <w:sz w:val="22"/>
          <w:szCs w:val="22"/>
        </w:rPr>
        <w:t xml:space="preserve">our event </w:t>
      </w:r>
      <w:r>
        <w:rPr>
          <w:rFonts w:ascii="Aptos" w:hAnsi="Aptos"/>
          <w:sz w:val="22"/>
          <w:szCs w:val="22"/>
        </w:rPr>
        <w:t>must</w:t>
      </w:r>
      <w:r w:rsidRPr="009E536E">
        <w:rPr>
          <w:rFonts w:ascii="Aptos" w:hAnsi="Aptos"/>
          <w:sz w:val="22"/>
          <w:szCs w:val="22"/>
        </w:rPr>
        <w:t xml:space="preserve"> provide opportunities for young people to </w:t>
      </w:r>
      <w:r>
        <w:rPr>
          <w:rFonts w:ascii="Aptos" w:hAnsi="Aptos"/>
          <w:sz w:val="22"/>
          <w:szCs w:val="22"/>
        </w:rPr>
        <w:t xml:space="preserve">showcase their skills and celebrate their contributions. </w:t>
      </w:r>
      <w:r w:rsidRPr="009E536E">
        <w:rPr>
          <w:rFonts w:ascii="Aptos" w:hAnsi="Aptos"/>
          <w:sz w:val="22"/>
          <w:szCs w:val="22"/>
        </w:rPr>
        <w:t>Please explain how your event will achieve this</w:t>
      </w:r>
      <w:r>
        <w:rPr>
          <w:rFonts w:ascii="Aptos" w:hAnsi="Aptos"/>
          <w:sz w:val="22"/>
          <w:szCs w:val="22"/>
        </w:rPr>
        <w:t>.</w:t>
      </w:r>
    </w:p>
    <w:p w14:paraId="446673A2"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296EE95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1EFA802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0B123D72"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55CBEE84" w14:textId="77777777" w:rsidR="00DA5CC4" w:rsidRPr="0095218D" w:rsidRDefault="00DA5CC4" w:rsidP="00DA5CC4">
      <w:pPr>
        <w:pStyle w:val="Heading2"/>
      </w:pPr>
      <w:bookmarkStart w:id="1" w:name="_Hlk215751921"/>
      <w:r>
        <w:t>Criterion 2: Community Involvement</w:t>
      </w:r>
      <w:r w:rsidRPr="0095218D">
        <w:t xml:space="preserve"> </w:t>
      </w:r>
      <w:r>
        <w:t xml:space="preserve">(150 words) </w:t>
      </w:r>
    </w:p>
    <w:bookmarkEnd w:id="1"/>
    <w:p w14:paraId="0B8A2F5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r>
        <w:rPr>
          <w:rFonts w:ascii="Aptos" w:hAnsi="Aptos"/>
          <w:sz w:val="22"/>
          <w:szCs w:val="22"/>
        </w:rPr>
        <w:t>Y</w:t>
      </w:r>
      <w:r w:rsidRPr="00B23A7F">
        <w:rPr>
          <w:rFonts w:ascii="Aptos" w:hAnsi="Aptos"/>
          <w:sz w:val="22"/>
          <w:szCs w:val="22"/>
        </w:rPr>
        <w:t>ou</w:t>
      </w:r>
      <w:r>
        <w:rPr>
          <w:rFonts w:ascii="Aptos" w:hAnsi="Aptos"/>
          <w:sz w:val="22"/>
          <w:szCs w:val="22"/>
        </w:rPr>
        <w:t xml:space="preserve">r event </w:t>
      </w:r>
      <w:r w:rsidRPr="00B23A7F">
        <w:rPr>
          <w:rFonts w:ascii="Aptos" w:hAnsi="Aptos"/>
          <w:sz w:val="22"/>
          <w:szCs w:val="22"/>
        </w:rPr>
        <w:t xml:space="preserve">must involve young people aged 12–25 in planning, delivering or evaluating your </w:t>
      </w:r>
      <w:r>
        <w:rPr>
          <w:rFonts w:ascii="Aptos" w:hAnsi="Aptos"/>
          <w:sz w:val="22"/>
          <w:szCs w:val="22"/>
        </w:rPr>
        <w:t>project</w:t>
      </w:r>
      <w:r w:rsidRPr="00B23A7F">
        <w:rPr>
          <w:rFonts w:ascii="Aptos" w:hAnsi="Aptos"/>
          <w:sz w:val="22"/>
          <w:szCs w:val="22"/>
        </w:rPr>
        <w:t>, and support the development of practical skills. Explain how you will do this</w:t>
      </w:r>
      <w:r>
        <w:rPr>
          <w:rFonts w:ascii="Aptos" w:hAnsi="Aptos"/>
          <w:sz w:val="22"/>
          <w:szCs w:val="22"/>
        </w:rPr>
        <w:t>.</w:t>
      </w:r>
    </w:p>
    <w:p w14:paraId="4F462FC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p>
    <w:p w14:paraId="52A4FBE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p>
    <w:p w14:paraId="1E61AA3C" w14:textId="77777777" w:rsidR="00DA5CC4" w:rsidRPr="0095218D" w:rsidRDefault="00DA5CC4" w:rsidP="00DA5CC4">
      <w:pPr>
        <w:pStyle w:val="Heading2"/>
      </w:pPr>
      <w:r>
        <w:t>Criterion 3: Benefit to Young People</w:t>
      </w:r>
      <w:r w:rsidRPr="0095218D">
        <w:t xml:space="preserve"> </w:t>
      </w:r>
      <w:r>
        <w:t xml:space="preserve">(150 words) </w:t>
      </w:r>
    </w:p>
    <w:p w14:paraId="23CC924C" w14:textId="77777777" w:rsidR="00DA5CC4" w:rsidRDefault="00DA5CC4" w:rsidP="00DA5CC4">
      <w:pPr>
        <w:pStyle w:val="Body"/>
        <w:rPr>
          <w:rFonts w:ascii="Aptos" w:hAnsi="Aptos"/>
          <w:lang w:val="en-AU"/>
        </w:rPr>
      </w:pPr>
      <w:r w:rsidRPr="0015177F">
        <w:rPr>
          <w:rFonts w:ascii="Aptos" w:hAnsi="Aptos"/>
          <w:lang w:val="en-AU"/>
        </w:rPr>
        <w:t>Describe how your event will benefit young people</w:t>
      </w:r>
      <w:r>
        <w:rPr>
          <w:rFonts w:ascii="Aptos" w:hAnsi="Aptos"/>
          <w:lang w:val="en-AU"/>
        </w:rPr>
        <w:t>;</w:t>
      </w:r>
      <w:r w:rsidRPr="0015177F">
        <w:rPr>
          <w:rFonts w:ascii="Aptos" w:hAnsi="Aptos"/>
          <w:lang w:val="en-AU"/>
        </w:rPr>
        <w:t xml:space="preserve"> contribute to the success of Youth Week Tasmania </w:t>
      </w:r>
      <w:proofErr w:type="gramStart"/>
      <w:r>
        <w:rPr>
          <w:rFonts w:ascii="Aptos" w:hAnsi="Aptos"/>
          <w:lang w:val="en-AU"/>
        </w:rPr>
        <w:t>and;</w:t>
      </w:r>
      <w:proofErr w:type="gramEnd"/>
      <w:r>
        <w:rPr>
          <w:rFonts w:ascii="Aptos" w:hAnsi="Aptos"/>
          <w:lang w:val="en-AU"/>
        </w:rPr>
        <w:t xml:space="preserve"> be inclusive of all young people. </w:t>
      </w:r>
    </w:p>
    <w:p w14:paraId="7A15208F" w14:textId="77777777" w:rsidR="00DA5CC4" w:rsidRPr="0015177F" w:rsidRDefault="00DA5CC4" w:rsidP="00DA5CC4">
      <w:pPr>
        <w:pStyle w:val="Body"/>
        <w:rPr>
          <w:rFonts w:ascii="Aptos" w:hAnsi="Aptos"/>
          <w:lang w:val="en-AU"/>
        </w:rPr>
      </w:pPr>
    </w:p>
    <w:p w14:paraId="178EFB92" w14:textId="77777777" w:rsidR="00DA5CC4" w:rsidRDefault="00DA5CC4" w:rsidP="00DA5CC4">
      <w:pPr>
        <w:pStyle w:val="Body"/>
        <w:rPr>
          <w:lang w:val="en-AU"/>
        </w:rPr>
      </w:pPr>
    </w:p>
    <w:p w14:paraId="6355DFFC" w14:textId="77777777" w:rsidR="00DA5CC4" w:rsidRDefault="00DA5CC4" w:rsidP="00DA5CC4">
      <w:pPr>
        <w:pStyle w:val="Body"/>
        <w:rPr>
          <w:lang w:val="en-AU"/>
        </w:rPr>
      </w:pPr>
    </w:p>
    <w:p w14:paraId="707EBF7A" w14:textId="77777777" w:rsidR="00DA5CC4" w:rsidRPr="00EB5701" w:rsidRDefault="00DA5CC4" w:rsidP="00DA5CC4">
      <w:pPr>
        <w:pStyle w:val="Body"/>
        <w:rPr>
          <w:lang w:val="en-AU"/>
        </w:rPr>
      </w:pPr>
    </w:p>
    <w:p w14:paraId="4984B1F7" w14:textId="77777777" w:rsidR="00DA5CC4" w:rsidRPr="00693B2A" w:rsidRDefault="00DA5CC4" w:rsidP="00DA5CC4">
      <w:pPr>
        <w:pStyle w:val="Heading2"/>
      </w:pPr>
      <w:r>
        <w:t>Criterion 4: Value for Money</w:t>
      </w:r>
      <w:r w:rsidRPr="00693B2A">
        <w:t xml:space="preserve"> (</w:t>
      </w:r>
      <w:r>
        <w:t xml:space="preserve">150 </w:t>
      </w:r>
      <w:r w:rsidRPr="00693B2A">
        <w:t>words)</w:t>
      </w:r>
    </w:p>
    <w:p w14:paraId="02AC3A4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r w:rsidRPr="0095218D">
        <w:rPr>
          <w:rFonts w:ascii="Aptos" w:hAnsi="Aptos"/>
          <w:sz w:val="22"/>
          <w:szCs w:val="22"/>
        </w:rPr>
        <w:t xml:space="preserve">List any </w:t>
      </w:r>
      <w:r>
        <w:rPr>
          <w:rFonts w:ascii="Aptos" w:hAnsi="Aptos"/>
          <w:sz w:val="22"/>
          <w:szCs w:val="22"/>
        </w:rPr>
        <w:t>partners (</w:t>
      </w:r>
      <w:r w:rsidRPr="0095218D">
        <w:rPr>
          <w:rFonts w:ascii="Aptos" w:hAnsi="Aptos"/>
          <w:sz w:val="22"/>
          <w:szCs w:val="22"/>
        </w:rPr>
        <w:t>organisations, agencies or community groups</w:t>
      </w:r>
      <w:r>
        <w:rPr>
          <w:rFonts w:ascii="Aptos" w:hAnsi="Aptos"/>
          <w:sz w:val="22"/>
          <w:szCs w:val="22"/>
        </w:rPr>
        <w:t xml:space="preserve">) and their roles. </w:t>
      </w:r>
    </w:p>
    <w:p w14:paraId="2445998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1D20A08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07BC020A" w14:textId="77777777" w:rsidR="00DA5CC4" w:rsidRPr="00D7189C"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52A6F1AE" w14:textId="77777777" w:rsidR="00DA5CC4" w:rsidRPr="00126AC6"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color w:val="auto"/>
          <w:sz w:val="22"/>
          <w:szCs w:val="22"/>
        </w:rPr>
      </w:pPr>
      <w:r w:rsidRPr="00126AC6">
        <w:rPr>
          <w:rFonts w:ascii="Aptos" w:eastAsia="Helvetica" w:hAnsi="Aptos" w:cs="Helvetica"/>
          <w:color w:val="auto"/>
          <w:sz w:val="22"/>
          <w:szCs w:val="22"/>
        </w:rPr>
        <w:t>Are your partners aware of this application</w:t>
      </w:r>
      <w:r>
        <w:rPr>
          <w:rFonts w:ascii="Aptos" w:eastAsia="Helvetica" w:hAnsi="Aptos" w:cs="Helvetica"/>
          <w:color w:val="auto"/>
          <w:sz w:val="22"/>
          <w:szCs w:val="22"/>
        </w:rPr>
        <w:t xml:space="preserve">? </w:t>
      </w:r>
      <w:r w:rsidRPr="00126AC6">
        <w:rPr>
          <w:rFonts w:ascii="Aptos" w:hAnsi="Aptos"/>
          <w:color w:val="auto"/>
          <w:sz w:val="22"/>
          <w:szCs w:val="22"/>
          <w:lang w:val="en-AU" w:eastAsia="zh-TW"/>
        </w:rPr>
        <w:t xml:space="preserve">  </w:t>
      </w:r>
      <w:r w:rsidRPr="00126AC6">
        <w:rPr>
          <w:rFonts w:ascii="Aptos" w:hAnsi="Aptos"/>
          <w:color w:val="auto"/>
          <w:sz w:val="22"/>
          <w:szCs w:val="22"/>
          <w:lang w:val="en-AU" w:eastAsia="zh-TW"/>
        </w:rPr>
        <w:tab/>
      </w:r>
      <w:r w:rsidRPr="00126AC6">
        <w:rPr>
          <w:rFonts w:ascii="Aptos" w:hAnsi="Aptos"/>
          <w:color w:val="auto"/>
          <w:sz w:val="22"/>
          <w:szCs w:val="22"/>
          <w:lang w:val="en-AU" w:eastAsia="zh-TW"/>
        </w:rPr>
        <w:tab/>
      </w:r>
      <w:r w:rsidRPr="00126AC6">
        <w:rPr>
          <w:rFonts w:ascii="Aptos" w:hAnsi="Aptos"/>
          <w:color w:val="auto"/>
          <w:sz w:val="22"/>
          <w:szCs w:val="22"/>
          <w:lang w:val="en-AU" w:eastAsia="zh-TW"/>
        </w:rPr>
        <w:tab/>
        <w:t xml:space="preserve"> </w:t>
      </w:r>
      <w:r w:rsidRPr="00126AC6">
        <w:rPr>
          <w:rFonts w:ascii="Aptos" w:hAnsi="Aptos" w:cs="Segoe UI Symbol"/>
          <w:color w:val="auto"/>
          <w:sz w:val="22"/>
          <w:szCs w:val="22"/>
        </w:rPr>
        <w:t>☐</w:t>
      </w:r>
      <w:r w:rsidRPr="00126AC6">
        <w:rPr>
          <w:rFonts w:ascii="Aptos" w:hAnsi="Aptos"/>
          <w:color w:val="auto"/>
          <w:sz w:val="22"/>
          <w:szCs w:val="22"/>
        </w:rPr>
        <w:t xml:space="preserve"> Yes     </w:t>
      </w:r>
      <w:r w:rsidRPr="00126AC6">
        <w:rPr>
          <w:rFonts w:ascii="Aptos" w:hAnsi="Aptos" w:cs="Segoe UI Symbol"/>
          <w:color w:val="auto"/>
          <w:sz w:val="22"/>
          <w:szCs w:val="22"/>
        </w:rPr>
        <w:t>☐</w:t>
      </w:r>
      <w:r w:rsidRPr="00126AC6">
        <w:rPr>
          <w:rFonts w:ascii="Aptos" w:hAnsi="Aptos"/>
          <w:color w:val="auto"/>
          <w:sz w:val="22"/>
          <w:szCs w:val="22"/>
        </w:rPr>
        <w:t xml:space="preserve"> No</w:t>
      </w:r>
    </w:p>
    <w:p w14:paraId="699274F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r w:rsidRPr="00126AC6">
        <w:rPr>
          <w:rFonts w:ascii="Aptos" w:eastAsia="Helvetica" w:hAnsi="Aptos" w:cs="Helvetica"/>
          <w:color w:val="auto"/>
          <w:sz w:val="22"/>
          <w:szCs w:val="22"/>
        </w:rPr>
        <w:t>Will your event proceed if they withdraw support?</w:t>
      </w:r>
      <w:r w:rsidRPr="00126AC6">
        <w:rPr>
          <w:rFonts w:ascii="Aptos" w:eastAsia="Helvetica" w:hAnsi="Aptos" w:cs="Helvetica"/>
          <w:color w:val="auto"/>
          <w:sz w:val="22"/>
          <w:szCs w:val="22"/>
        </w:rPr>
        <w:tab/>
      </w:r>
      <w:r>
        <w:rPr>
          <w:rFonts w:ascii="Aptos" w:eastAsia="Helvetica" w:hAnsi="Aptos" w:cs="Helvetica"/>
          <w:b/>
          <w:bCs/>
          <w:color w:val="0F4761" w:themeColor="accent1" w:themeShade="BF"/>
        </w:rPr>
        <w:tab/>
      </w:r>
      <w:r w:rsidRPr="00D42853">
        <w:rPr>
          <w:rFonts w:ascii="Aptos" w:hAnsi="Aptos"/>
          <w:color w:val="auto"/>
          <w:sz w:val="22"/>
          <w:szCs w:val="22"/>
          <w:lang w:val="en-AU" w:eastAsia="zh-TW"/>
        </w:rPr>
        <w:t xml:space="preserve"> </w:t>
      </w:r>
      <w:r w:rsidRPr="00D42853">
        <w:rPr>
          <w:rFonts w:ascii="Aptos" w:hAnsi="Aptos" w:cs="Segoe UI Symbol"/>
          <w:sz w:val="22"/>
          <w:szCs w:val="22"/>
        </w:rPr>
        <w:t>☐</w:t>
      </w:r>
      <w:r w:rsidRPr="00D42853">
        <w:rPr>
          <w:rFonts w:ascii="Aptos" w:hAnsi="Aptos"/>
          <w:sz w:val="22"/>
          <w:szCs w:val="22"/>
        </w:rPr>
        <w:t xml:space="preserve"> Yes     </w:t>
      </w:r>
      <w:r w:rsidRPr="00D42853">
        <w:rPr>
          <w:rFonts w:ascii="Aptos" w:hAnsi="Aptos" w:cs="Segoe UI Symbol"/>
          <w:sz w:val="22"/>
          <w:szCs w:val="22"/>
        </w:rPr>
        <w:t>☐</w:t>
      </w:r>
      <w:r w:rsidRPr="00D42853">
        <w:rPr>
          <w:rFonts w:ascii="Aptos" w:hAnsi="Aptos"/>
          <w:sz w:val="22"/>
          <w:szCs w:val="22"/>
        </w:rPr>
        <w:t xml:space="preserve"> No</w:t>
      </w:r>
    </w:p>
    <w:p w14:paraId="329D9F3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b/>
          <w:bCs/>
          <w:color w:val="0F4761" w:themeColor="accent1" w:themeShade="BF"/>
        </w:rPr>
      </w:pPr>
    </w:p>
    <w:p w14:paraId="63F0D984" w14:textId="77777777" w:rsidR="00DA5CC4" w:rsidRPr="00693B2A" w:rsidRDefault="00DA5CC4" w:rsidP="00DA5CC4">
      <w:pPr>
        <w:pStyle w:val="Heading2"/>
      </w:pPr>
      <w:r>
        <w:t>Criterion 5: Project Management</w:t>
      </w:r>
      <w:r w:rsidRPr="00693B2A">
        <w:t xml:space="preserve"> </w:t>
      </w:r>
    </w:p>
    <w:p w14:paraId="29D5781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r>
        <w:rPr>
          <w:rFonts w:ascii="Aptos" w:hAnsi="Aptos"/>
          <w:sz w:val="22"/>
          <w:szCs w:val="22"/>
        </w:rPr>
        <w:t xml:space="preserve">Outline timelines and major milestones, resources and skills required, key person responsible for delivery and acquittal and any potential issues and solutions. You can attach a full project proposal if preferred. </w:t>
      </w:r>
    </w:p>
    <w:p w14:paraId="7D6BF93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3244B96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1189792A"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61FA0471" w14:textId="77777777" w:rsidR="00DA5CC4" w:rsidRPr="0021323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4F894821" w14:textId="77777777" w:rsidR="00DA5CC4" w:rsidRPr="00FD096B" w:rsidRDefault="00DA5CC4" w:rsidP="00DA5CC4">
      <w:pPr>
        <w:pStyle w:val="Heading1"/>
      </w:pPr>
      <w:r>
        <w:t xml:space="preserve">4. </w:t>
      </w:r>
      <w:r w:rsidRPr="00FD096B">
        <w:t xml:space="preserve">Event Details </w:t>
      </w:r>
    </w:p>
    <w:p w14:paraId="60A0F519" w14:textId="77777777" w:rsidR="00DA5CC4" w:rsidRPr="000E32D6" w:rsidRDefault="00DA5CC4" w:rsidP="00DA5CC4">
      <w:pPr>
        <w:rPr>
          <w:lang w:val="fr-FR"/>
        </w:rPr>
      </w:pPr>
    </w:p>
    <w:p w14:paraId="19E7BB7E"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rPr>
        <w:t xml:space="preserve">Start </w:t>
      </w:r>
      <w:r w:rsidRPr="00BC2ADB">
        <w:rPr>
          <w:rFonts w:ascii="Aptos" w:hAnsi="Aptos"/>
          <w:color w:val="auto"/>
          <w:sz w:val="22"/>
          <w:szCs w:val="22"/>
          <w:lang w:val="de-DE"/>
        </w:rPr>
        <w:t>Date:</w:t>
      </w:r>
    </w:p>
    <w:p w14:paraId="6A108A77"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lang w:val="de-DE"/>
        </w:rPr>
        <w:t>End Date:</w:t>
      </w:r>
    </w:p>
    <w:p w14:paraId="179CF231"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rPr>
        <w:t>Start Time:</w:t>
      </w:r>
    </w:p>
    <w:p w14:paraId="7B03F80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End Time:</w:t>
      </w:r>
    </w:p>
    <w:p w14:paraId="624FD1AE"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 xml:space="preserve">If your event is being held outside of Youth Week Tasmania (16-23 April 2026), briefly explain why: </w:t>
      </w:r>
    </w:p>
    <w:p w14:paraId="2B2BDAA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p>
    <w:p w14:paraId="4C6FF55C"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 xml:space="preserve">Location/Region: </w:t>
      </w:r>
    </w:p>
    <w:p w14:paraId="7E24A934"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BC2ADB">
        <w:rPr>
          <w:rFonts w:ascii="Aptos" w:hAnsi="Aptos"/>
          <w:sz w:val="22"/>
          <w:szCs w:val="22"/>
        </w:rPr>
        <w:t>Estimated number of young people attending:</w:t>
      </w:r>
    </w:p>
    <w:p w14:paraId="5F7C2779"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BC2ADB">
        <w:rPr>
          <w:rFonts w:ascii="Aptos" w:hAnsi="Aptos"/>
          <w:sz w:val="22"/>
          <w:szCs w:val="22"/>
        </w:rPr>
        <w:t>How will you measure event attendance?</w:t>
      </w:r>
    </w:p>
    <w:p w14:paraId="39034944" w14:textId="77777777" w:rsidR="00DA5CC4" w:rsidRPr="009843B5"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4E1E764A" w14:textId="77777777" w:rsidR="00DA5CC4" w:rsidRPr="00FD096B" w:rsidRDefault="00DA5CC4" w:rsidP="00DA5CC4">
      <w:pPr>
        <w:pStyle w:val="Heading1"/>
      </w:pPr>
      <w:r>
        <w:lastRenderedPageBreak/>
        <w:t xml:space="preserve">5. </w:t>
      </w:r>
      <w:r w:rsidRPr="00FD096B">
        <w:t xml:space="preserve">Event Promotion </w:t>
      </w:r>
    </w:p>
    <w:p w14:paraId="01ACE4C1" w14:textId="77777777" w:rsidR="00DA5CC4" w:rsidRPr="006201A7" w:rsidRDefault="00DA5CC4" w:rsidP="00DA5CC4">
      <w:pPr>
        <w:rPr>
          <w:lang w:val="fr-FR"/>
        </w:rPr>
      </w:pPr>
    </w:p>
    <w:p w14:paraId="60D07ADB" w14:textId="77777777" w:rsidR="00DA5CC4" w:rsidRPr="00693B2A" w:rsidRDefault="00DA5CC4" w:rsidP="00DA5CC4">
      <w:pPr>
        <w:pStyle w:val="Heading2"/>
      </w:pPr>
      <w:r w:rsidRPr="00693B2A">
        <w:t>P</w:t>
      </w:r>
      <w:r>
        <w:t xml:space="preserve">romoting Your Event </w:t>
      </w:r>
      <w:r w:rsidRPr="00693B2A">
        <w:t>(</w:t>
      </w:r>
      <w:r>
        <w:t>1</w:t>
      </w:r>
      <w:r w:rsidRPr="00693B2A">
        <w:t>00 words)</w:t>
      </w:r>
    </w:p>
    <w:p w14:paraId="39060CFC" w14:textId="77777777" w:rsidR="00DA5CC4" w:rsidRPr="00180815"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sz w:val="22"/>
          <w:szCs w:val="22"/>
        </w:rPr>
      </w:pPr>
      <w:r w:rsidRPr="00180815">
        <w:rPr>
          <w:rFonts w:ascii="Aptos" w:hAnsi="Aptos"/>
          <w:sz w:val="22"/>
          <w:szCs w:val="22"/>
        </w:rPr>
        <w:t xml:space="preserve">How will you </w:t>
      </w:r>
      <w:r>
        <w:rPr>
          <w:rFonts w:ascii="Aptos" w:hAnsi="Aptos"/>
          <w:sz w:val="22"/>
          <w:szCs w:val="22"/>
        </w:rPr>
        <w:t xml:space="preserve">attract young people to attend? </w:t>
      </w:r>
    </w:p>
    <w:p w14:paraId="382CFFD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15F518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0C7053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5E1F63F8" w14:textId="77777777" w:rsidR="00DA5CC4" w:rsidRPr="00693B2A" w:rsidRDefault="00DA5CC4" w:rsidP="00DA5CC4">
      <w:pPr>
        <w:pStyle w:val="Heading2"/>
      </w:pPr>
      <w:r>
        <w:t xml:space="preserve">Reaching New Audiences </w:t>
      </w:r>
      <w:r w:rsidRPr="00693B2A">
        <w:t>(</w:t>
      </w:r>
      <w:r>
        <w:t>1</w:t>
      </w:r>
      <w:r w:rsidRPr="00693B2A">
        <w:t>00 words)</w:t>
      </w:r>
    </w:p>
    <w:p w14:paraId="754B174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183591">
        <w:rPr>
          <w:rFonts w:ascii="Aptos" w:hAnsi="Aptos"/>
          <w:sz w:val="22"/>
          <w:szCs w:val="22"/>
        </w:rPr>
        <w:t xml:space="preserve">How will </w:t>
      </w:r>
      <w:r>
        <w:rPr>
          <w:rFonts w:ascii="Aptos" w:hAnsi="Aptos"/>
          <w:sz w:val="22"/>
          <w:szCs w:val="22"/>
        </w:rPr>
        <w:t xml:space="preserve">you engage young people not already involved in youth services? </w:t>
      </w:r>
    </w:p>
    <w:p w14:paraId="5CC8039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003F603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1A5A46EB" w14:textId="77777777" w:rsidR="00DA5CC4" w:rsidRPr="00693B2A" w:rsidRDefault="00DA5CC4" w:rsidP="00DA5CC4">
      <w:pPr>
        <w:pStyle w:val="Heading2"/>
      </w:pPr>
      <w:r>
        <w:t xml:space="preserve">2026 Youth Week Tasmania Theme (100 words) </w:t>
      </w:r>
    </w:p>
    <w:p w14:paraId="145F564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r>
        <w:rPr>
          <w:rFonts w:ascii="Aptos" w:hAnsi="Aptos"/>
          <w:sz w:val="22"/>
          <w:szCs w:val="22"/>
        </w:rPr>
        <w:t xml:space="preserve">How does your event reflect the </w:t>
      </w:r>
      <w:proofErr w:type="gramStart"/>
      <w:r>
        <w:rPr>
          <w:rFonts w:ascii="Aptos" w:hAnsi="Aptos"/>
          <w:sz w:val="22"/>
          <w:szCs w:val="22"/>
        </w:rPr>
        <w:t>theme: ‘</w:t>
      </w:r>
      <w:proofErr w:type="gramEnd"/>
      <w:r>
        <w:rPr>
          <w:rFonts w:ascii="Aptos" w:hAnsi="Aptos"/>
          <w:sz w:val="22"/>
          <w:szCs w:val="22"/>
        </w:rPr>
        <w:t>Our Vision. Our Voice. Our Future’?</w:t>
      </w:r>
    </w:p>
    <w:p w14:paraId="287EA14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1CFDA32D" w14:textId="77777777" w:rsidR="00DA5CC4" w:rsidRPr="006201A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4969A97F" w14:textId="77777777" w:rsidR="00DA5CC4" w:rsidRPr="00C20122" w:rsidRDefault="00DA5CC4" w:rsidP="00DA5CC4">
      <w:pPr>
        <w:pStyle w:val="Heading1"/>
      </w:pPr>
      <w:r>
        <w:t xml:space="preserve">6. </w:t>
      </w:r>
      <w:r w:rsidRPr="00C20122">
        <w:t xml:space="preserve">Child Safety, Inclusion &amp; Risk Management </w:t>
      </w:r>
    </w:p>
    <w:p w14:paraId="75985728" w14:textId="77777777" w:rsidR="00DA5CC4" w:rsidRPr="00A74349" w:rsidRDefault="00DA5CC4" w:rsidP="00DA5CC4"/>
    <w:p w14:paraId="70549A8E" w14:textId="77777777" w:rsidR="00DA5CC4" w:rsidRPr="004A7A40" w:rsidRDefault="00DA5CC4" w:rsidP="00DA5CC4">
      <w:pPr>
        <w:pStyle w:val="Heading2"/>
      </w:pPr>
      <w:r>
        <w:t xml:space="preserve">Child Safe Requirements (150 words) </w:t>
      </w:r>
    </w:p>
    <w:p w14:paraId="78BA31B1"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Pr>
          <w:rFonts w:ascii="Aptos" w:eastAsia="Times New Roman" w:hAnsi="Aptos"/>
          <w:sz w:val="22"/>
          <w:szCs w:val="22"/>
          <w:bdr w:val="none" w:sz="0" w:space="0" w:color="auto"/>
          <w:lang w:val="en-AU" w:eastAsia="en-AU"/>
        </w:rPr>
        <w:t>H</w:t>
      </w:r>
      <w:r w:rsidRPr="004A7A40">
        <w:rPr>
          <w:rFonts w:ascii="Aptos" w:eastAsia="Times New Roman" w:hAnsi="Aptos"/>
          <w:sz w:val="22"/>
          <w:szCs w:val="22"/>
          <w:bdr w:val="none" w:sz="0" w:space="0" w:color="auto"/>
          <w:lang w:val="en-AU" w:eastAsia="en-AU"/>
        </w:rPr>
        <w:t xml:space="preserve">ow will your event </w:t>
      </w:r>
      <w:r>
        <w:rPr>
          <w:rFonts w:ascii="Aptos" w:eastAsia="Times New Roman" w:hAnsi="Aptos"/>
          <w:sz w:val="22"/>
          <w:szCs w:val="22"/>
          <w:bdr w:val="none" w:sz="0" w:space="0" w:color="auto"/>
          <w:lang w:val="en-AU" w:eastAsia="en-AU"/>
        </w:rPr>
        <w:t>be</w:t>
      </w:r>
      <w:r w:rsidRPr="004A7A40">
        <w:rPr>
          <w:rFonts w:ascii="Aptos" w:eastAsia="Times New Roman" w:hAnsi="Aptos"/>
          <w:sz w:val="22"/>
          <w:szCs w:val="22"/>
          <w:bdr w:val="none" w:sz="0" w:space="0" w:color="auto"/>
          <w:lang w:val="en-AU" w:eastAsia="en-AU"/>
        </w:rPr>
        <w:t xml:space="preserve"> safe, welcoming and inclusive for all young people</w:t>
      </w:r>
      <w:r>
        <w:rPr>
          <w:rFonts w:ascii="Aptos" w:eastAsia="Times New Roman" w:hAnsi="Aptos"/>
          <w:sz w:val="22"/>
          <w:szCs w:val="22"/>
          <w:bdr w:val="none" w:sz="0" w:space="0" w:color="auto"/>
          <w:lang w:val="en-AU" w:eastAsia="en-AU"/>
        </w:rPr>
        <w:t xml:space="preserve">? Include: </w:t>
      </w:r>
    </w:p>
    <w:p w14:paraId="1A115A19" w14:textId="77777777" w:rsidR="00DA5CC4" w:rsidRPr="00643EE2" w:rsidRDefault="00DA5CC4" w:rsidP="00DA5CC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643EE2">
        <w:rPr>
          <w:rFonts w:ascii="Aptos" w:eastAsia="Times New Roman" w:hAnsi="Aptos"/>
          <w:sz w:val="22"/>
          <w:szCs w:val="22"/>
          <w:bdr w:val="none" w:sz="0" w:space="0" w:color="auto"/>
          <w:lang w:val="en-AU" w:eastAsia="en-AU"/>
        </w:rPr>
        <w:t>child and youth safety policies or practices</w:t>
      </w:r>
    </w:p>
    <w:p w14:paraId="26BA423B" w14:textId="77777777" w:rsidR="00DA5CC4" w:rsidRPr="004A7A40" w:rsidRDefault="00DA5CC4" w:rsidP="00DA5CC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4A7A40">
        <w:rPr>
          <w:rFonts w:ascii="Aptos" w:eastAsia="Times New Roman" w:hAnsi="Aptos"/>
          <w:sz w:val="22"/>
          <w:szCs w:val="22"/>
          <w:bdr w:val="none" w:sz="0" w:space="0" w:color="auto"/>
          <w:lang w:val="en-AU" w:eastAsia="en-AU"/>
        </w:rPr>
        <w:t>staff/volunteer screening and supervision</w:t>
      </w:r>
    </w:p>
    <w:p w14:paraId="528BA068" w14:textId="77777777" w:rsidR="00DA5CC4" w:rsidRDefault="00DA5CC4" w:rsidP="00DA5CC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4A7A40">
        <w:rPr>
          <w:rFonts w:ascii="Aptos" w:eastAsia="Times New Roman" w:hAnsi="Aptos"/>
          <w:sz w:val="22"/>
          <w:szCs w:val="22"/>
          <w:bdr w:val="none" w:sz="0" w:space="0" w:color="auto"/>
          <w:lang w:val="en-AU" w:eastAsia="en-AU"/>
        </w:rPr>
        <w:t>culturally safe and inclusive approaches</w:t>
      </w:r>
      <w:r>
        <w:rPr>
          <w:rFonts w:ascii="Aptos" w:eastAsia="Times New Roman" w:hAnsi="Aptos"/>
          <w:sz w:val="22"/>
          <w:szCs w:val="22"/>
          <w:bdr w:val="none" w:sz="0" w:space="0" w:color="auto"/>
          <w:lang w:val="en-AU" w:eastAsia="en-AU"/>
        </w:rPr>
        <w:t>.</w:t>
      </w:r>
    </w:p>
    <w:p w14:paraId="5195A0DA"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7448BAB0"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252ED691"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10EA506C"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rFonts w:ascii="Aptos" w:eastAsia="Times New Roman" w:hAnsi="Aptos"/>
          <w:sz w:val="22"/>
          <w:szCs w:val="22"/>
          <w:bdr w:val="none" w:sz="0" w:space="0" w:color="auto"/>
          <w:lang w:val="en-AU" w:eastAsia="en-AU"/>
        </w:rPr>
      </w:pPr>
    </w:p>
    <w:p w14:paraId="081BE740" w14:textId="77777777" w:rsidR="00DA5CC4" w:rsidRDefault="00DA5CC4" w:rsidP="00DA5CC4">
      <w:pPr>
        <w:pStyle w:val="Heading2"/>
      </w:pPr>
      <w:r>
        <w:t xml:space="preserve">Risk Management </w:t>
      </w:r>
    </w:p>
    <w:p w14:paraId="3183359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eastAsia="Times New Roman" w:hAnsi="Aptos"/>
          <w:sz w:val="22"/>
          <w:szCs w:val="22"/>
          <w:bdr w:val="none" w:sz="0" w:space="0" w:color="auto"/>
          <w:lang w:val="en-AU"/>
        </w:rPr>
      </w:pPr>
      <w:r>
        <w:rPr>
          <w:rFonts w:ascii="Aptos" w:eastAsia="Times New Roman" w:hAnsi="Aptos"/>
          <w:sz w:val="22"/>
          <w:szCs w:val="22"/>
          <w:bdr w:val="none" w:sz="0" w:space="0" w:color="auto"/>
          <w:lang w:val="en-AU"/>
        </w:rPr>
        <w:t>Will a</w:t>
      </w:r>
      <w:r w:rsidRPr="004A7A40">
        <w:rPr>
          <w:rFonts w:ascii="Aptos" w:eastAsia="Times New Roman" w:hAnsi="Aptos"/>
          <w:sz w:val="22"/>
          <w:szCs w:val="22"/>
          <w:bdr w:val="none" w:sz="0" w:space="0" w:color="auto"/>
          <w:lang w:val="en-AU"/>
        </w:rPr>
        <w:t xml:space="preserve"> Risk Management Plan be developed</w:t>
      </w:r>
      <w:r>
        <w:rPr>
          <w:rFonts w:ascii="Aptos" w:eastAsia="Times New Roman" w:hAnsi="Aptos"/>
          <w:sz w:val="22"/>
          <w:szCs w:val="22"/>
          <w:bdr w:val="none" w:sz="0" w:space="0" w:color="auto"/>
          <w:lang w:val="en-AU"/>
        </w:rPr>
        <w:t>?</w:t>
      </w:r>
      <w:r w:rsidRPr="004A7A40">
        <w:rPr>
          <w:rFonts w:ascii="Aptos" w:eastAsia="Times New Roman" w:hAnsi="Aptos"/>
          <w:sz w:val="22"/>
          <w:szCs w:val="22"/>
          <w:bdr w:val="none" w:sz="0" w:space="0" w:color="auto"/>
          <w:lang w:val="en-AU"/>
        </w:rPr>
        <w:br/>
      </w:r>
      <w:r w:rsidRPr="004A7A40">
        <w:rPr>
          <w:rFonts w:ascii="Aptos" w:eastAsia="Times New Roman" w:hAnsi="Aptos" w:cs="Segoe UI Symbol"/>
          <w:sz w:val="22"/>
          <w:szCs w:val="22"/>
          <w:bdr w:val="none" w:sz="0" w:space="0" w:color="auto"/>
          <w:lang w:val="en-AU"/>
        </w:rPr>
        <w:t>☐</w:t>
      </w:r>
      <w:r w:rsidRPr="004A7A40">
        <w:rPr>
          <w:rFonts w:ascii="Aptos" w:eastAsia="Times New Roman" w:hAnsi="Aptos"/>
          <w:sz w:val="22"/>
          <w:szCs w:val="22"/>
          <w:bdr w:val="none" w:sz="0" w:space="0" w:color="auto"/>
          <w:lang w:val="en-AU"/>
        </w:rPr>
        <w:t xml:space="preserve"> </w:t>
      </w:r>
      <w:r>
        <w:rPr>
          <w:rFonts w:ascii="Aptos" w:eastAsia="Times New Roman" w:hAnsi="Aptos"/>
          <w:sz w:val="22"/>
          <w:szCs w:val="22"/>
          <w:bdr w:val="none" w:sz="0" w:space="0" w:color="auto"/>
          <w:lang w:val="en-AU"/>
        </w:rPr>
        <w:tab/>
      </w:r>
      <w:r w:rsidRPr="004A7A40">
        <w:rPr>
          <w:rFonts w:ascii="Aptos" w:eastAsia="Times New Roman" w:hAnsi="Aptos"/>
          <w:sz w:val="22"/>
          <w:szCs w:val="22"/>
          <w:bdr w:val="none" w:sz="0" w:space="0" w:color="auto"/>
          <w:lang w:val="en-AU"/>
        </w:rPr>
        <w:t xml:space="preserve">Yes, </w:t>
      </w:r>
    </w:p>
    <w:p w14:paraId="11AB3281" w14:textId="77777777" w:rsidR="00DA5CC4" w:rsidRPr="004A7A40"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eastAsia="Times New Roman" w:hAnsi="Aptos"/>
          <w:sz w:val="22"/>
          <w:szCs w:val="22"/>
          <w:bdr w:val="none" w:sz="0" w:space="0" w:color="auto"/>
          <w:lang w:val="en-AU"/>
        </w:rPr>
      </w:pPr>
      <w:r w:rsidRPr="004A7A40">
        <w:rPr>
          <w:rFonts w:ascii="Aptos" w:eastAsia="Times New Roman" w:hAnsi="Aptos" w:cs="Segoe UI Symbol"/>
          <w:sz w:val="22"/>
          <w:szCs w:val="22"/>
          <w:bdr w:val="none" w:sz="0" w:space="0" w:color="auto"/>
          <w:lang w:val="en-AU"/>
        </w:rPr>
        <w:t>☐</w:t>
      </w:r>
      <w:r w:rsidRPr="004A7A40">
        <w:rPr>
          <w:rFonts w:ascii="Aptos" w:eastAsia="Times New Roman" w:hAnsi="Aptos"/>
          <w:sz w:val="22"/>
          <w:szCs w:val="22"/>
          <w:bdr w:val="none" w:sz="0" w:space="0" w:color="auto"/>
          <w:lang w:val="en-AU"/>
        </w:rPr>
        <w:t xml:space="preserve"> </w:t>
      </w:r>
      <w:r>
        <w:rPr>
          <w:rFonts w:ascii="Aptos" w:eastAsia="Times New Roman" w:hAnsi="Aptos"/>
          <w:sz w:val="22"/>
          <w:szCs w:val="22"/>
          <w:bdr w:val="none" w:sz="0" w:space="0" w:color="auto"/>
          <w:lang w:val="en-AU"/>
        </w:rPr>
        <w:tab/>
      </w:r>
      <w:r w:rsidRPr="004A7A40">
        <w:rPr>
          <w:rFonts w:ascii="Aptos" w:eastAsia="Times New Roman" w:hAnsi="Aptos"/>
          <w:sz w:val="22"/>
          <w:szCs w:val="22"/>
          <w:bdr w:val="none" w:sz="0" w:space="0" w:color="auto"/>
          <w:lang w:val="en-AU"/>
        </w:rPr>
        <w:t>No (please explain):</w:t>
      </w:r>
    </w:p>
    <w:p w14:paraId="6FBD3A21" w14:textId="77777777" w:rsidR="00DA5CC4" w:rsidRPr="00D80AC9" w:rsidRDefault="00DA5CC4" w:rsidP="00DA5CC4"/>
    <w:p w14:paraId="496BF7D4" w14:textId="77777777" w:rsidR="00DA5CC4" w:rsidRDefault="00DA5CC4" w:rsidP="00DA5CC4">
      <w:pPr>
        <w:pStyle w:val="Heading1"/>
      </w:pPr>
      <w:r>
        <w:lastRenderedPageBreak/>
        <w:t xml:space="preserve">7. </w:t>
      </w:r>
      <w:r w:rsidRPr="00C20122">
        <w:t xml:space="preserve">Budget </w:t>
      </w:r>
    </w:p>
    <w:p w14:paraId="4E0F52F6" w14:textId="77777777" w:rsidR="00DA5CC4" w:rsidRPr="00C20122" w:rsidRDefault="00DA5CC4" w:rsidP="00DA5CC4"/>
    <w:p w14:paraId="3CEE8421" w14:textId="77777777" w:rsidR="00DA5CC4" w:rsidRPr="00E43613"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00" w:afterAutospacing="1" w:line="276" w:lineRule="auto"/>
        <w:rPr>
          <w:rFonts w:ascii="Aptos" w:hAnsi="Aptos"/>
          <w:sz w:val="22"/>
          <w:szCs w:val="22"/>
        </w:rPr>
      </w:pPr>
      <w:r w:rsidRPr="001E3765">
        <w:rPr>
          <w:rFonts w:ascii="Aptos" w:hAnsi="Aptos"/>
          <w:sz w:val="22"/>
          <w:szCs w:val="22"/>
        </w:rPr>
        <w:t xml:space="preserve">Please ensure your budget aligns with the total funding requested. Include </w:t>
      </w:r>
      <w:r>
        <w:rPr>
          <w:rFonts w:ascii="Aptos" w:hAnsi="Aptos"/>
          <w:sz w:val="22"/>
          <w:szCs w:val="22"/>
        </w:rPr>
        <w:t xml:space="preserve">all income (grant and other sources) and expenses. </w:t>
      </w:r>
      <w:r w:rsidRPr="00E43613">
        <w:rPr>
          <w:rFonts w:ascii="Aptos" w:hAnsi="Aptos" w:cs="DejaVu Sans"/>
          <w:sz w:val="22"/>
          <w:szCs w:val="22"/>
          <w:lang w:val="en-AU"/>
        </w:rPr>
        <w:t xml:space="preserve">Your budget </w:t>
      </w:r>
      <w:r w:rsidRPr="00E43613">
        <w:rPr>
          <w:rFonts w:ascii="Aptos" w:hAnsi="Aptos" w:cs="DejaVu Sans"/>
          <w:b/>
          <w:bCs/>
          <w:sz w:val="22"/>
          <w:szCs w:val="22"/>
          <w:lang w:val="en-AU"/>
        </w:rPr>
        <w:t xml:space="preserve">MUST </w:t>
      </w:r>
      <w:r w:rsidRPr="00E43613">
        <w:rPr>
          <w:rFonts w:ascii="Aptos" w:hAnsi="Aptos" w:cs="DejaVu Sans"/>
          <w:sz w:val="22"/>
          <w:szCs w:val="22"/>
          <w:lang w:val="en-AU"/>
        </w:rPr>
        <w:t>balance</w:t>
      </w:r>
      <w:r>
        <w:rPr>
          <w:rFonts w:ascii="Aptos" w:hAnsi="Aptos" w:cs="DejaVu Sans"/>
          <w:sz w:val="22"/>
          <w:szCs w:val="22"/>
          <w:lang w:val="en-AU"/>
        </w:rPr>
        <w:t>.</w:t>
      </w:r>
    </w:p>
    <w:p w14:paraId="254FBAE2" w14:textId="77777777" w:rsidR="00DA5CC4" w:rsidRPr="00E43613" w:rsidRDefault="00DA5CC4" w:rsidP="00DA5CC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E43613">
        <w:rPr>
          <w:rFonts w:ascii="Aptos" w:hAnsi="Aptos" w:cs="DejaVu Sans"/>
          <w:color w:val="000000"/>
          <w:sz w:val="22"/>
          <w:szCs w:val="22"/>
          <w:lang w:val="en-AU" w:eastAsia="en-AU"/>
        </w:rPr>
        <w:t xml:space="preserve">If your organisation is </w:t>
      </w:r>
      <w:r w:rsidRPr="00E43613">
        <w:rPr>
          <w:rFonts w:ascii="Aptos" w:hAnsi="Aptos" w:cs="DejaVu Sans"/>
          <w:b/>
          <w:bCs/>
          <w:color w:val="000000"/>
          <w:sz w:val="22"/>
          <w:szCs w:val="22"/>
          <w:lang w:val="en-AU" w:eastAsia="en-AU"/>
        </w:rPr>
        <w:t xml:space="preserve">NOT registered for GST, </w:t>
      </w:r>
      <w:r w:rsidRPr="00E43613">
        <w:rPr>
          <w:rFonts w:ascii="Aptos" w:hAnsi="Aptos" w:cs="DejaVu Sans"/>
          <w:color w:val="000000"/>
          <w:sz w:val="22"/>
          <w:szCs w:val="22"/>
          <w:lang w:val="en-AU" w:eastAsia="en-AU"/>
        </w:rPr>
        <w:t>project costs should be calculated</w:t>
      </w:r>
      <w:r>
        <w:rPr>
          <w:rFonts w:ascii="Aptos" w:hAnsi="Aptos" w:cs="DejaVu Sans"/>
          <w:color w:val="000000"/>
          <w:sz w:val="22"/>
          <w:szCs w:val="22"/>
          <w:lang w:val="en-AU" w:eastAsia="en-AU"/>
        </w:rPr>
        <w:t xml:space="preserve"> </w:t>
      </w:r>
      <w:r w:rsidRPr="00E43613">
        <w:rPr>
          <w:rFonts w:ascii="Aptos" w:hAnsi="Aptos" w:cs="DejaVu Sans"/>
          <w:b/>
          <w:bCs/>
          <w:color w:val="000000"/>
          <w:sz w:val="22"/>
          <w:szCs w:val="22"/>
          <w:lang w:val="en-AU" w:eastAsia="en-AU"/>
        </w:rPr>
        <w:t>inclusive of GST</w:t>
      </w:r>
      <w:r w:rsidRPr="00E43613">
        <w:rPr>
          <w:rFonts w:ascii="Aptos" w:hAnsi="Aptos" w:cs="DejaVu Sans"/>
          <w:color w:val="000000"/>
          <w:sz w:val="22"/>
          <w:szCs w:val="22"/>
          <w:lang w:val="en-AU" w:eastAsia="en-AU"/>
        </w:rPr>
        <w:t>; and</w:t>
      </w:r>
    </w:p>
    <w:p w14:paraId="7EC14238" w14:textId="77777777" w:rsidR="00DA5CC4" w:rsidRPr="00E43613" w:rsidRDefault="00DA5CC4" w:rsidP="00DA5CC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E43613">
        <w:rPr>
          <w:rFonts w:ascii="Aptos" w:hAnsi="Aptos" w:cs="DejaVu Sans"/>
          <w:color w:val="000000"/>
          <w:sz w:val="22"/>
          <w:szCs w:val="22"/>
          <w:lang w:val="en-AU" w:eastAsia="en-AU"/>
        </w:rPr>
        <w:t xml:space="preserve">If your organisation is </w:t>
      </w:r>
      <w:r w:rsidRPr="00E43613">
        <w:rPr>
          <w:rFonts w:ascii="Aptos" w:hAnsi="Aptos" w:cs="DejaVu Sans"/>
          <w:b/>
          <w:bCs/>
          <w:color w:val="000000"/>
          <w:sz w:val="22"/>
          <w:szCs w:val="22"/>
          <w:lang w:val="en-AU" w:eastAsia="en-AU"/>
        </w:rPr>
        <w:t xml:space="preserve">registered for GST, </w:t>
      </w:r>
      <w:r w:rsidRPr="00E43613">
        <w:rPr>
          <w:rFonts w:ascii="Aptos" w:hAnsi="Aptos" w:cs="DejaVu Sans"/>
          <w:color w:val="000000"/>
          <w:sz w:val="22"/>
          <w:szCs w:val="22"/>
          <w:lang w:val="en-AU" w:eastAsia="en-AU"/>
        </w:rPr>
        <w:t>project costs should be calculated</w:t>
      </w:r>
      <w:r>
        <w:rPr>
          <w:rFonts w:ascii="Aptos" w:hAnsi="Aptos" w:cs="DejaVu Sans"/>
          <w:color w:val="000000"/>
          <w:sz w:val="22"/>
          <w:szCs w:val="22"/>
          <w:lang w:val="en-AU" w:eastAsia="en-AU"/>
        </w:rPr>
        <w:t xml:space="preserve"> </w:t>
      </w:r>
      <w:r w:rsidRPr="00E43613">
        <w:rPr>
          <w:rFonts w:ascii="Aptos" w:hAnsi="Aptos" w:cs="DejaVu Sans"/>
          <w:b/>
          <w:bCs/>
          <w:color w:val="000000"/>
          <w:sz w:val="22"/>
          <w:szCs w:val="22"/>
          <w:lang w:val="en-AU" w:eastAsia="en-AU"/>
        </w:rPr>
        <w:t>exclusive of GST</w:t>
      </w:r>
      <w:r w:rsidRPr="00E43613">
        <w:rPr>
          <w:rFonts w:ascii="Aptos" w:hAnsi="Aptos" w:cs="DejaVu Sans"/>
          <w:color w:val="000000"/>
          <w:sz w:val="22"/>
          <w:szCs w:val="22"/>
          <w:lang w:val="en-AU" w:eastAsia="en-AU"/>
        </w:rPr>
        <w:t>.</w:t>
      </w:r>
    </w:p>
    <w:p w14:paraId="5716618B" w14:textId="77777777" w:rsidR="00DA5CC4" w:rsidRPr="00E851D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sz w:val="22"/>
          <w:szCs w:val="22"/>
        </w:rPr>
      </w:pPr>
    </w:p>
    <w:tbl>
      <w:tblPr>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491"/>
        <w:gridCol w:w="2471"/>
        <w:gridCol w:w="2268"/>
        <w:gridCol w:w="2405"/>
      </w:tblGrid>
      <w:tr w:rsidR="00DA5CC4" w14:paraId="1043983E"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10A8ED70" w14:textId="77777777" w:rsidR="00DA5CC4" w:rsidRDefault="00DA5CC4" w:rsidP="004A4D65">
            <w:pPr>
              <w:pStyle w:val="TableStyle1"/>
              <w:jc w:val="center"/>
              <w:rPr>
                <w:rFonts w:ascii="Aptos" w:hAnsi="Aptos"/>
                <w:sz w:val="22"/>
                <w:szCs w:val="22"/>
              </w:rPr>
            </w:pPr>
            <w:r w:rsidRPr="695F2741">
              <w:rPr>
                <w:rFonts w:ascii="Aptos" w:hAnsi="Aptos"/>
                <w:sz w:val="22"/>
                <w:szCs w:val="22"/>
              </w:rPr>
              <w:t xml:space="preserve">Income </w:t>
            </w:r>
            <w:r>
              <w:rPr>
                <w:rFonts w:ascii="Aptos" w:hAnsi="Aptos"/>
                <w:sz w:val="22"/>
                <w:szCs w:val="22"/>
              </w:rPr>
              <w:t>Source</w:t>
            </w:r>
          </w:p>
        </w:tc>
        <w:tc>
          <w:tcPr>
            <w:tcW w:w="247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3BA9904B" w14:textId="77777777" w:rsidR="00DA5CC4" w:rsidRDefault="00DA5CC4" w:rsidP="004A4D65">
            <w:pPr>
              <w:pStyle w:val="TableStyle1"/>
              <w:jc w:val="center"/>
              <w:rPr>
                <w:rFonts w:ascii="Aptos" w:hAnsi="Aptos"/>
                <w:sz w:val="22"/>
                <w:szCs w:val="22"/>
              </w:rPr>
            </w:pPr>
            <w:r>
              <w:rPr>
                <w:rFonts w:ascii="Aptos" w:hAnsi="Aptos"/>
                <w:sz w:val="22"/>
                <w:szCs w:val="22"/>
              </w:rPr>
              <w:t>Income Amount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73116655" w14:textId="77777777" w:rsidR="00DA5CC4" w:rsidRDefault="00DA5CC4" w:rsidP="004A4D65">
            <w:pPr>
              <w:pStyle w:val="TableStyle1"/>
              <w:jc w:val="center"/>
              <w:rPr>
                <w:rFonts w:ascii="Aptos" w:hAnsi="Aptos"/>
                <w:sz w:val="22"/>
                <w:szCs w:val="22"/>
              </w:rPr>
            </w:pPr>
            <w:r>
              <w:rPr>
                <w:rFonts w:ascii="Aptos" w:hAnsi="Aptos"/>
                <w:sz w:val="22"/>
                <w:szCs w:val="22"/>
              </w:rPr>
              <w:t xml:space="preserve">Confirmed Funding </w:t>
            </w: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7D8FC9F4" w14:textId="77777777" w:rsidR="00DA5CC4" w:rsidRDefault="00DA5CC4" w:rsidP="004A4D65">
            <w:pPr>
              <w:pStyle w:val="TableStyle1"/>
              <w:jc w:val="center"/>
              <w:rPr>
                <w:rFonts w:ascii="Aptos" w:hAnsi="Aptos"/>
                <w:sz w:val="22"/>
                <w:szCs w:val="22"/>
              </w:rPr>
            </w:pPr>
            <w:r>
              <w:rPr>
                <w:rFonts w:ascii="Aptos" w:hAnsi="Aptos"/>
                <w:sz w:val="22"/>
                <w:szCs w:val="22"/>
              </w:rPr>
              <w:t xml:space="preserve">Income Type </w:t>
            </w:r>
          </w:p>
        </w:tc>
      </w:tr>
      <w:tr w:rsidR="00DA5CC4" w14:paraId="52318259"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0C344D15" w14:textId="77777777" w:rsidR="00DA5CC4" w:rsidRDefault="00DA5CC4" w:rsidP="004A4D65">
            <w:pPr>
              <w:pStyle w:val="TableStyle1"/>
              <w:rPr>
                <w:rFonts w:ascii="Aptos" w:hAnsi="Aptos"/>
                <w:sz w:val="22"/>
                <w:szCs w:val="22"/>
              </w:rPr>
            </w:pPr>
          </w:p>
        </w:tc>
        <w:tc>
          <w:tcPr>
            <w:tcW w:w="2471" w:type="dxa"/>
            <w:tcBorders>
              <w:top w:val="single" w:sz="6"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D7DC7D7" w14:textId="77777777" w:rsidR="00DA5CC4" w:rsidRDefault="00DA5CC4" w:rsidP="004A4D65">
            <w:pPr>
              <w:rPr>
                <w:rFonts w:ascii="Aptos" w:hAnsi="Aptos" w:cs="Arial Unicode MS"/>
                <w:color w:val="000000" w:themeColor="text1"/>
                <w:sz w:val="22"/>
                <w:szCs w:val="22"/>
              </w:rPr>
            </w:pPr>
            <w:r w:rsidRPr="695F2741">
              <w:rPr>
                <w:rFonts w:ascii="Aptos" w:hAnsi="Aptos" w:cs="Arial Unicode M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D685932" w14:textId="77777777" w:rsidR="00DA5CC4" w:rsidRDefault="00DA5CC4" w:rsidP="004A4D65">
            <w:pPr>
              <w:pStyle w:val="TableStyle2"/>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732C80D" w14:textId="77777777" w:rsidR="00DA5CC4" w:rsidRDefault="00DA5CC4" w:rsidP="004A4D65">
            <w:pPr>
              <w:pStyle w:val="TableStyle2"/>
              <w:rPr>
                <w:rFonts w:ascii="Aptos" w:hAnsi="Aptos"/>
                <w:sz w:val="22"/>
                <w:szCs w:val="22"/>
              </w:rPr>
            </w:pPr>
          </w:p>
        </w:tc>
      </w:tr>
      <w:tr w:rsidR="00DA5CC4" w14:paraId="1A1EB51B"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50627230"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BC37DD1"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5BEA7B9"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E353428" w14:textId="77777777" w:rsidR="00DA5CC4" w:rsidRDefault="00DA5CC4" w:rsidP="004A4D65">
            <w:pPr>
              <w:pStyle w:val="TableStyle2"/>
              <w:rPr>
                <w:rFonts w:ascii="Aptos" w:hAnsi="Aptos"/>
                <w:sz w:val="22"/>
                <w:szCs w:val="22"/>
              </w:rPr>
            </w:pPr>
          </w:p>
        </w:tc>
      </w:tr>
      <w:tr w:rsidR="00DA5CC4" w14:paraId="56F8C307"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271686BB"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63B7712"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253BDC9"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1A4B676" w14:textId="77777777" w:rsidR="00DA5CC4" w:rsidRDefault="00DA5CC4" w:rsidP="004A4D65">
            <w:pPr>
              <w:pStyle w:val="TableStyle2"/>
              <w:rPr>
                <w:rFonts w:ascii="Aptos" w:hAnsi="Aptos"/>
                <w:sz w:val="22"/>
                <w:szCs w:val="22"/>
              </w:rPr>
            </w:pPr>
          </w:p>
        </w:tc>
      </w:tr>
      <w:tr w:rsidR="00DA5CC4" w14:paraId="2DA3B886"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205ECE9E"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0294C87"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B69BBAB"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2518D3A" w14:textId="77777777" w:rsidR="00DA5CC4" w:rsidRDefault="00DA5CC4" w:rsidP="004A4D65">
            <w:pPr>
              <w:pStyle w:val="TableStyle2"/>
              <w:rPr>
                <w:rFonts w:ascii="Aptos" w:hAnsi="Aptos"/>
                <w:sz w:val="22"/>
                <w:szCs w:val="22"/>
              </w:rPr>
            </w:pPr>
          </w:p>
        </w:tc>
      </w:tr>
      <w:tr w:rsidR="00DA5CC4" w14:paraId="24C41FD3"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6" w:space="0" w:color="000000" w:themeColor="text1"/>
            </w:tcBorders>
            <w:shd w:val="clear" w:color="auto" w:fill="DCDCDC"/>
            <w:tcMar>
              <w:top w:w="80" w:type="dxa"/>
              <w:left w:w="80" w:type="dxa"/>
              <w:bottom w:w="80" w:type="dxa"/>
              <w:right w:w="80" w:type="dxa"/>
            </w:tcMar>
          </w:tcPr>
          <w:p w14:paraId="7CEAA6F8"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5114846F"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1B297868"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20FCFEB5" w14:textId="77777777" w:rsidR="00DA5CC4" w:rsidRDefault="00DA5CC4" w:rsidP="004A4D65">
            <w:pPr>
              <w:pStyle w:val="TableStyle2"/>
              <w:rPr>
                <w:rFonts w:ascii="Aptos" w:hAnsi="Aptos"/>
                <w:sz w:val="22"/>
                <w:szCs w:val="22"/>
              </w:rPr>
            </w:pPr>
          </w:p>
        </w:tc>
      </w:tr>
      <w:tr w:rsidR="00DA5CC4" w14:paraId="6DAFA477"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305B2BA" w14:textId="77777777" w:rsidR="00DA5CC4" w:rsidRDefault="00DA5CC4" w:rsidP="004A4D65">
            <w:pPr>
              <w:pStyle w:val="TableStyle1"/>
              <w:rPr>
                <w:rFonts w:ascii="Aptos" w:hAnsi="Aptos"/>
                <w:sz w:val="22"/>
                <w:szCs w:val="22"/>
              </w:rPr>
            </w:pPr>
            <w:r w:rsidRPr="695F2741">
              <w:rPr>
                <w:rFonts w:ascii="Aptos" w:eastAsia="Arial Unicode MS" w:hAnsi="Aptos" w:cs="Arial Unicode MS"/>
                <w:sz w:val="22"/>
                <w:szCs w:val="22"/>
              </w:rPr>
              <w:t>Total</w:t>
            </w:r>
          </w:p>
        </w:tc>
        <w:tc>
          <w:tcPr>
            <w:tcW w:w="247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CA65193" w14:textId="77777777" w:rsidR="00DA5CC4" w:rsidRDefault="00DA5CC4" w:rsidP="004A4D65">
            <w:pPr>
              <w:rPr>
                <w:rFonts w:ascii="Aptos" w:hAnsi="Aptos"/>
                <w:sz w:val="22"/>
                <w:szCs w:val="22"/>
              </w:rPr>
            </w:pPr>
            <w:r w:rsidRPr="695F2741">
              <w:rPr>
                <w:rFonts w:ascii="Aptos" w:hAnsi="Aptos" w:cs="Arial Unicode MS"/>
                <w:b/>
                <w:bC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3946398" w14:textId="77777777" w:rsidR="00DA5CC4" w:rsidRDefault="00DA5CC4" w:rsidP="004A4D65">
            <w:pPr>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EBDAD57" w14:textId="77777777" w:rsidR="00DA5CC4" w:rsidRDefault="00DA5CC4" w:rsidP="004A4D65">
            <w:pPr>
              <w:rPr>
                <w:rFonts w:ascii="Aptos" w:hAnsi="Aptos"/>
                <w:sz w:val="22"/>
                <w:szCs w:val="22"/>
              </w:rPr>
            </w:pPr>
          </w:p>
        </w:tc>
      </w:tr>
    </w:tbl>
    <w:p w14:paraId="06455C79" w14:textId="77777777" w:rsidR="00DA5CC4" w:rsidRDefault="00DA5CC4" w:rsidP="00DA5CC4">
      <w:pPr>
        <w:pStyle w:val="Body"/>
        <w:rPr>
          <w:lang w:val="en-AU"/>
        </w:rPr>
      </w:pPr>
    </w:p>
    <w:p w14:paraId="2DF94F85" w14:textId="77777777" w:rsidR="00DA5CC4" w:rsidRDefault="00DA5CC4" w:rsidP="00DA5CC4">
      <w:pPr>
        <w:pStyle w:val="Body"/>
        <w:rPr>
          <w:lang w:val="en-AU"/>
        </w:rPr>
      </w:pPr>
    </w:p>
    <w:tbl>
      <w:tblPr>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491"/>
        <w:gridCol w:w="2471"/>
        <w:gridCol w:w="2268"/>
        <w:gridCol w:w="2405"/>
      </w:tblGrid>
      <w:tr w:rsidR="00DA5CC4" w14:paraId="4CB62F2D"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506C78AF" w14:textId="77777777" w:rsidR="00DA5CC4" w:rsidRDefault="00DA5CC4" w:rsidP="004A4D65">
            <w:pPr>
              <w:pStyle w:val="TableStyle1"/>
              <w:jc w:val="center"/>
              <w:rPr>
                <w:rFonts w:ascii="Aptos" w:hAnsi="Aptos"/>
                <w:sz w:val="22"/>
                <w:szCs w:val="22"/>
              </w:rPr>
            </w:pPr>
            <w:r w:rsidRPr="695F2741">
              <w:rPr>
                <w:rFonts w:ascii="Aptos" w:hAnsi="Aptos"/>
                <w:sz w:val="22"/>
                <w:szCs w:val="22"/>
              </w:rPr>
              <w:t>Expenses Item</w:t>
            </w:r>
          </w:p>
        </w:tc>
        <w:tc>
          <w:tcPr>
            <w:tcW w:w="247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6C5EA378" w14:textId="77777777" w:rsidR="00DA5CC4" w:rsidRDefault="00DA5CC4" w:rsidP="004A4D65">
            <w:pPr>
              <w:pStyle w:val="TableStyle1"/>
              <w:jc w:val="center"/>
              <w:rPr>
                <w:rFonts w:ascii="Aptos" w:hAnsi="Aptos"/>
                <w:sz w:val="22"/>
                <w:szCs w:val="22"/>
              </w:rPr>
            </w:pPr>
            <w:r w:rsidRPr="695F2741">
              <w:rPr>
                <w:rFonts w:ascii="Aptos" w:hAnsi="Aptos"/>
                <w:sz w:val="22"/>
                <w:szCs w:val="22"/>
              </w:rPr>
              <w:t xml:space="preserve">Amount  </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05B220E4" w14:textId="77777777" w:rsidR="00DA5CC4" w:rsidRDefault="00DA5CC4" w:rsidP="004A4D65">
            <w:pPr>
              <w:pStyle w:val="TableStyle1"/>
              <w:jc w:val="center"/>
              <w:rPr>
                <w:rFonts w:ascii="Aptos" w:hAnsi="Aptos"/>
                <w:sz w:val="22"/>
                <w:szCs w:val="22"/>
              </w:rPr>
            </w:pPr>
            <w:r w:rsidRPr="695F2741">
              <w:rPr>
                <w:rFonts w:ascii="Aptos" w:hAnsi="Aptos"/>
                <w:sz w:val="22"/>
                <w:szCs w:val="22"/>
              </w:rPr>
              <w:t>Description</w:t>
            </w: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1DA48CB1" w14:textId="77777777" w:rsidR="00DA5CC4" w:rsidRDefault="00DA5CC4" w:rsidP="004A4D65">
            <w:pPr>
              <w:pStyle w:val="TableStyle1"/>
              <w:jc w:val="center"/>
              <w:rPr>
                <w:rFonts w:ascii="Aptos" w:hAnsi="Aptos"/>
                <w:sz w:val="22"/>
                <w:szCs w:val="22"/>
              </w:rPr>
            </w:pPr>
            <w:r>
              <w:rPr>
                <w:rFonts w:ascii="Aptos" w:hAnsi="Aptos"/>
                <w:sz w:val="22"/>
                <w:szCs w:val="22"/>
              </w:rPr>
              <w:t>Notes</w:t>
            </w:r>
          </w:p>
        </w:tc>
      </w:tr>
      <w:tr w:rsidR="00DA5CC4" w14:paraId="4D98DB85"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043CB921" w14:textId="77777777" w:rsidR="00DA5CC4" w:rsidRDefault="00DA5CC4" w:rsidP="004A4D65">
            <w:pPr>
              <w:pStyle w:val="TableStyle1"/>
              <w:rPr>
                <w:rFonts w:ascii="Aptos" w:hAnsi="Aptos"/>
                <w:sz w:val="22"/>
                <w:szCs w:val="22"/>
              </w:rPr>
            </w:pPr>
          </w:p>
        </w:tc>
        <w:tc>
          <w:tcPr>
            <w:tcW w:w="2471" w:type="dxa"/>
            <w:tcBorders>
              <w:top w:val="single" w:sz="6"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896CA0E"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BD2553A" w14:textId="77777777" w:rsidR="00DA5CC4" w:rsidRDefault="00DA5CC4" w:rsidP="004A4D65">
            <w:pPr>
              <w:pStyle w:val="TableStyle2"/>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F1C5941" w14:textId="77777777" w:rsidR="00DA5CC4" w:rsidRDefault="00DA5CC4" w:rsidP="004A4D65">
            <w:pPr>
              <w:pStyle w:val="TableStyle2"/>
              <w:rPr>
                <w:rFonts w:ascii="Aptos" w:hAnsi="Aptos"/>
                <w:sz w:val="22"/>
                <w:szCs w:val="22"/>
              </w:rPr>
            </w:pPr>
          </w:p>
        </w:tc>
      </w:tr>
      <w:tr w:rsidR="00DA5CC4" w14:paraId="306E454D"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7C2A4D09"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DDA5CA9"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D21AC1E"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FD4C3F4" w14:textId="77777777" w:rsidR="00DA5CC4" w:rsidRDefault="00DA5CC4" w:rsidP="004A4D65">
            <w:pPr>
              <w:pStyle w:val="TableStyle2"/>
              <w:rPr>
                <w:rFonts w:ascii="Aptos" w:hAnsi="Aptos"/>
                <w:sz w:val="22"/>
                <w:szCs w:val="22"/>
              </w:rPr>
            </w:pPr>
          </w:p>
        </w:tc>
      </w:tr>
      <w:tr w:rsidR="00DA5CC4" w14:paraId="54811BF9"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116576C3"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C89DDDE"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0119558"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D9B2902" w14:textId="77777777" w:rsidR="00DA5CC4" w:rsidRDefault="00DA5CC4" w:rsidP="004A4D65">
            <w:pPr>
              <w:pStyle w:val="TableStyle2"/>
              <w:rPr>
                <w:rFonts w:ascii="Aptos" w:hAnsi="Aptos"/>
                <w:sz w:val="22"/>
                <w:szCs w:val="22"/>
              </w:rPr>
            </w:pPr>
          </w:p>
        </w:tc>
      </w:tr>
      <w:tr w:rsidR="00DA5CC4" w14:paraId="7A5B62E6"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781B0F06"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11C44C7"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48759D6"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78E54E4" w14:textId="77777777" w:rsidR="00DA5CC4" w:rsidRDefault="00DA5CC4" w:rsidP="004A4D65">
            <w:pPr>
              <w:pStyle w:val="TableStyle2"/>
              <w:rPr>
                <w:rFonts w:ascii="Aptos" w:hAnsi="Aptos"/>
                <w:sz w:val="22"/>
                <w:szCs w:val="22"/>
              </w:rPr>
            </w:pPr>
          </w:p>
        </w:tc>
      </w:tr>
      <w:tr w:rsidR="00DA5CC4" w14:paraId="28F5F6E0"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6" w:space="0" w:color="000000" w:themeColor="text1"/>
            </w:tcBorders>
            <w:shd w:val="clear" w:color="auto" w:fill="DCDCDC"/>
            <w:tcMar>
              <w:top w:w="80" w:type="dxa"/>
              <w:left w:w="80" w:type="dxa"/>
              <w:bottom w:w="80" w:type="dxa"/>
              <w:right w:w="80" w:type="dxa"/>
            </w:tcMar>
          </w:tcPr>
          <w:p w14:paraId="1EEE1AFA"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2F8DA164"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6775587C"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1BD0811D" w14:textId="77777777" w:rsidR="00DA5CC4" w:rsidRDefault="00DA5CC4" w:rsidP="004A4D65">
            <w:pPr>
              <w:pStyle w:val="TableStyle2"/>
              <w:rPr>
                <w:rFonts w:ascii="Aptos" w:hAnsi="Aptos"/>
                <w:sz w:val="22"/>
                <w:szCs w:val="22"/>
              </w:rPr>
            </w:pPr>
          </w:p>
        </w:tc>
      </w:tr>
      <w:tr w:rsidR="00DA5CC4" w14:paraId="31A00E42"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F0CB1D5" w14:textId="77777777" w:rsidR="00DA5CC4" w:rsidRDefault="00DA5CC4" w:rsidP="004A4D65">
            <w:pPr>
              <w:pStyle w:val="TableStyle1"/>
              <w:rPr>
                <w:rFonts w:ascii="Aptos" w:hAnsi="Aptos"/>
                <w:sz w:val="22"/>
                <w:szCs w:val="22"/>
              </w:rPr>
            </w:pPr>
            <w:r w:rsidRPr="695F2741">
              <w:rPr>
                <w:rFonts w:ascii="Aptos" w:eastAsia="Arial Unicode MS" w:hAnsi="Aptos" w:cs="Arial Unicode MS"/>
                <w:sz w:val="22"/>
                <w:szCs w:val="22"/>
              </w:rPr>
              <w:t>Total</w:t>
            </w:r>
          </w:p>
        </w:tc>
        <w:tc>
          <w:tcPr>
            <w:tcW w:w="247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50F3D01" w14:textId="77777777" w:rsidR="00DA5CC4" w:rsidRDefault="00DA5CC4" w:rsidP="004A4D65">
            <w:pPr>
              <w:rPr>
                <w:rFonts w:ascii="Aptos" w:hAnsi="Aptos"/>
                <w:sz w:val="22"/>
                <w:szCs w:val="22"/>
              </w:rPr>
            </w:pPr>
            <w:r w:rsidRPr="695F2741">
              <w:rPr>
                <w:rFonts w:ascii="Aptos" w:hAnsi="Aptos" w:cs="Arial Unicode MS"/>
                <w:b/>
                <w:bC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4A41652" w14:textId="77777777" w:rsidR="00DA5CC4" w:rsidRDefault="00DA5CC4" w:rsidP="004A4D65">
            <w:pPr>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5F92227" w14:textId="77777777" w:rsidR="00DA5CC4" w:rsidRDefault="00DA5CC4" w:rsidP="004A4D65">
            <w:pPr>
              <w:rPr>
                <w:rFonts w:ascii="Aptos" w:hAnsi="Aptos"/>
                <w:sz w:val="22"/>
                <w:szCs w:val="22"/>
              </w:rPr>
            </w:pPr>
          </w:p>
        </w:tc>
      </w:tr>
    </w:tbl>
    <w:p w14:paraId="644FB684"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 Sans" w:hAnsi="DejaVu Sans" w:cs="DejaVu Sans"/>
          <w:color w:val="000000"/>
          <w:sz w:val="26"/>
          <w:szCs w:val="26"/>
          <w:lang w:val="en-AU" w:eastAsia="en-AU"/>
        </w:rPr>
      </w:pPr>
    </w:p>
    <w:p w14:paraId="38466DB9" w14:textId="77777777" w:rsidR="00DA5CC4" w:rsidRDefault="00DA5CC4" w:rsidP="00DA5CC4">
      <w:pPr>
        <w:pStyle w:val="Heading2"/>
      </w:pPr>
      <w:r>
        <w:t xml:space="preserve">Total Grant Funding </w:t>
      </w:r>
      <w:r w:rsidRPr="008F1AC4">
        <w:t>Requested (max. $2,000): $</w:t>
      </w:r>
    </w:p>
    <w:p w14:paraId="7EB0620C" w14:textId="77777777" w:rsidR="00DA5CC4" w:rsidRDefault="00DA5CC4" w:rsidP="00DA5CC4">
      <w:pPr>
        <w:pStyle w:val="Heading2"/>
      </w:pPr>
      <w:r>
        <w:t>Total Event Budget (including other sources): $</w:t>
      </w:r>
    </w:p>
    <w:p w14:paraId="4FAE5913" w14:textId="77777777" w:rsidR="00DA5CC4" w:rsidRPr="0030072F" w:rsidRDefault="00DA5CC4" w:rsidP="00DA5CC4">
      <w:pPr>
        <w:pStyle w:val="Body"/>
        <w:rPr>
          <w:lang w:val="en-AU"/>
        </w:rPr>
      </w:pPr>
    </w:p>
    <w:p w14:paraId="6E9C16E0" w14:textId="77777777" w:rsidR="00DA5CC4" w:rsidRPr="00837EED"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i/>
          <w:iCs/>
          <w:sz w:val="22"/>
          <w:szCs w:val="22"/>
        </w:rPr>
      </w:pPr>
      <w:r w:rsidRPr="00837EED">
        <w:rPr>
          <w:rFonts w:ascii="Aptos" w:hAnsi="Aptos"/>
          <w:i/>
          <w:iCs/>
          <w:sz w:val="22"/>
          <w:szCs w:val="22"/>
        </w:rPr>
        <w:t xml:space="preserve">If successful, you may need to provide formal quotations for funded items. </w:t>
      </w:r>
    </w:p>
    <w:p w14:paraId="75267B92" w14:textId="77777777" w:rsidR="00DA5CC4" w:rsidRDefault="00DA5CC4" w:rsidP="00DA5CC4">
      <w:pPr>
        <w:pStyle w:val="Default"/>
        <w:spacing w:before="0" w:after="120" w:line="240" w:lineRule="auto"/>
        <w:rPr>
          <w:rFonts w:ascii="Aptos" w:hAnsi="Aptos"/>
          <w:color w:val="323131"/>
          <w:sz w:val="22"/>
          <w:szCs w:val="22"/>
        </w:rPr>
      </w:pPr>
    </w:p>
    <w:p w14:paraId="605F74F7" w14:textId="77777777" w:rsidR="00DA5CC4" w:rsidRDefault="00DA5CC4" w:rsidP="00DA5CC4">
      <w:pPr>
        <w:pStyle w:val="Heading2"/>
        <w:rPr>
          <w:color w:val="323131"/>
          <w:sz w:val="22"/>
          <w:szCs w:val="22"/>
        </w:rPr>
      </w:pPr>
      <w:r>
        <w:lastRenderedPageBreak/>
        <w:t xml:space="preserve">Certification </w:t>
      </w:r>
    </w:p>
    <w:p w14:paraId="49171B58"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5751A4">
        <w:rPr>
          <w:rFonts w:ascii="Aptos" w:hAnsi="Aptos" w:cs="DejaVu Sans"/>
          <w:color w:val="000000"/>
          <w:sz w:val="22"/>
          <w:szCs w:val="22"/>
          <w:lang w:val="en-AU" w:eastAsia="en-AU"/>
        </w:rPr>
        <w:t xml:space="preserve">I certify that </w:t>
      </w:r>
      <w:r>
        <w:rPr>
          <w:rFonts w:ascii="Aptos" w:hAnsi="Aptos" w:cs="DejaVu Sans"/>
          <w:color w:val="000000"/>
          <w:sz w:val="22"/>
          <w:szCs w:val="22"/>
          <w:lang w:val="en-AU" w:eastAsia="en-AU"/>
        </w:rPr>
        <w:t xml:space="preserve">all information in this application is true and correct, and I understand that if approved, our organisation must accept the terms and conditions of the grant. </w:t>
      </w:r>
    </w:p>
    <w:p w14:paraId="1680E33A"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p>
    <w:p w14:paraId="6999DCE4" w14:textId="77777777" w:rsidR="00DA5CC4" w:rsidRPr="005751A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FF0000"/>
          <w:sz w:val="22"/>
          <w:szCs w:val="22"/>
          <w:lang w:val="en-AU" w:eastAsia="en-AU"/>
        </w:rPr>
      </w:pPr>
      <w:r w:rsidRPr="00D42853">
        <w:rPr>
          <w:rFonts w:ascii="Aptos" w:hAnsi="Aptos" w:cs="Segoe UI Symbol"/>
          <w:sz w:val="22"/>
          <w:szCs w:val="22"/>
        </w:rPr>
        <w:t>☐</w:t>
      </w:r>
      <w:r w:rsidRPr="00D42853">
        <w:rPr>
          <w:rFonts w:ascii="Aptos" w:hAnsi="Aptos"/>
          <w:sz w:val="22"/>
          <w:szCs w:val="22"/>
        </w:rPr>
        <w:t xml:space="preserve"> Yes</w:t>
      </w:r>
      <w:proofErr w:type="gramStart"/>
      <w:r>
        <w:rPr>
          <w:rFonts w:ascii="Aptos" w:hAnsi="Aptos"/>
          <w:sz w:val="22"/>
          <w:szCs w:val="22"/>
        </w:rPr>
        <w:tab/>
        <w:t xml:space="preserve"> </w:t>
      </w:r>
      <w:r w:rsidRPr="00D42853">
        <w:rPr>
          <w:rFonts w:ascii="Aptos" w:hAnsi="Aptos"/>
          <w:sz w:val="22"/>
          <w:szCs w:val="22"/>
        </w:rPr>
        <w:t xml:space="preserve"> </w:t>
      </w:r>
      <w:r w:rsidRPr="00D42853">
        <w:rPr>
          <w:rFonts w:ascii="Aptos" w:hAnsi="Aptos" w:cs="Segoe UI Symbol"/>
          <w:sz w:val="22"/>
          <w:szCs w:val="22"/>
        </w:rPr>
        <w:t>☐</w:t>
      </w:r>
      <w:proofErr w:type="gramEnd"/>
      <w:r w:rsidRPr="00D42853">
        <w:rPr>
          <w:rFonts w:ascii="Aptos" w:hAnsi="Aptos"/>
          <w:sz w:val="22"/>
          <w:szCs w:val="22"/>
        </w:rPr>
        <w:t xml:space="preserve"> No</w:t>
      </w:r>
    </w:p>
    <w:p w14:paraId="4EBC1934" w14:textId="77777777" w:rsidR="00DA5CC4" w:rsidRDefault="00DA5CC4" w:rsidP="00DA5CC4">
      <w:pPr>
        <w:pStyle w:val="Default"/>
        <w:spacing w:before="0" w:after="120" w:line="240" w:lineRule="auto"/>
        <w:rPr>
          <w:rFonts w:ascii="Aptos" w:eastAsia="Helvetica" w:hAnsi="Aptos" w:cs="Helvetica"/>
          <w:color w:val="323131"/>
          <w:sz w:val="22"/>
          <w:szCs w:val="22"/>
        </w:rPr>
      </w:pPr>
    </w:p>
    <w:p w14:paraId="211FBBD4" w14:textId="77777777" w:rsidR="00DA5CC4" w:rsidRDefault="00DA5CC4" w:rsidP="00DA5CC4">
      <w:pPr>
        <w:pStyle w:val="Default"/>
        <w:spacing w:before="0" w:after="120" w:line="240" w:lineRule="auto"/>
        <w:rPr>
          <w:rFonts w:ascii="Aptos" w:eastAsia="Helvetica" w:hAnsi="Aptos" w:cs="Helvetica"/>
          <w:color w:val="323131"/>
          <w:sz w:val="22"/>
          <w:szCs w:val="22"/>
        </w:rPr>
      </w:pPr>
      <w:r>
        <w:rPr>
          <w:rFonts w:ascii="Aptos" w:eastAsia="Helvetica" w:hAnsi="Aptos" w:cs="Helvetica"/>
          <w:color w:val="323131"/>
          <w:sz w:val="22"/>
          <w:szCs w:val="22"/>
        </w:rPr>
        <w:t xml:space="preserve">Name: </w:t>
      </w:r>
    </w:p>
    <w:p w14:paraId="597588F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0D1504A4"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Email:</w:t>
      </w:r>
    </w:p>
    <w:p w14:paraId="7A5FB9E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Date: </w:t>
      </w:r>
    </w:p>
    <w:p w14:paraId="32E87A9E" w14:textId="77777777" w:rsidR="0071728E" w:rsidRDefault="0071728E"/>
    <w:sectPr w:rsidR="0071728E" w:rsidSect="00DA5CC4">
      <w:headerReference w:type="default" r:id="rId5"/>
      <w:footerReference w:type="default" r:id="rId6"/>
      <w:pgSz w:w="11906" w:h="16838"/>
      <w:pgMar w:top="1033" w:right="1134" w:bottom="851" w:left="1134" w:header="284" w:footer="3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ejaVu Sans">
    <w:altName w:val="Verdana"/>
    <w:panose1 w:val="00000000000000000000"/>
    <w:charset w:val="00"/>
    <w:family w:val="moder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8D50" w14:textId="77777777" w:rsidR="00DA5CC4" w:rsidRDefault="00DA5CC4" w:rsidP="00B04EFD">
    <w:pPr>
      <w:pStyle w:val="Footer"/>
      <w:jc w:val="right"/>
    </w:pPr>
    <w:r>
      <w:rPr>
        <w:noProof/>
        <w:lang w:eastAsia="en-AU"/>
      </w:rPr>
      <w:drawing>
        <wp:anchor distT="0" distB="0" distL="114300" distR="114300" simplePos="0" relativeHeight="251659264" behindDoc="0" locked="0" layoutInCell="1" allowOverlap="1" wp14:anchorId="1C979919" wp14:editId="7ED91005">
          <wp:simplePos x="0" y="0"/>
          <wp:positionH relativeFrom="column">
            <wp:posOffset>0</wp:posOffset>
          </wp:positionH>
          <wp:positionV relativeFrom="paragraph">
            <wp:posOffset>-635</wp:posOffset>
          </wp:positionV>
          <wp:extent cx="1190063" cy="549910"/>
          <wp:effectExtent l="0" t="0" r="0" b="2540"/>
          <wp:wrapNone/>
          <wp:docPr id="1653942784" name="Picture 1653942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93138" cy="5513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489C01" wp14:editId="4495CCDF">
          <wp:extent cx="1389380" cy="502285"/>
          <wp:effectExtent l="0" t="0" r="1270" b="0"/>
          <wp:docPr id="393986040" name="Picture 3"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7031" name="Picture 3" descr="A logo with text overlay&#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380" cy="502285"/>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BB3" w14:textId="77777777" w:rsidR="00DA5CC4" w:rsidRDefault="00DA5CC4" w:rsidP="00B04EFD">
    <w:pPr>
      <w:pStyle w:val="Heading1"/>
      <w:jc w:val="center"/>
    </w:pPr>
    <w:r>
      <w:rPr>
        <w:noProof/>
      </w:rPr>
      <w:drawing>
        <wp:inline distT="0" distB="0" distL="0" distR="0" wp14:anchorId="2742FFB4" wp14:editId="505872A2">
          <wp:extent cx="3160937" cy="1076325"/>
          <wp:effectExtent l="0" t="0" r="1905" b="0"/>
          <wp:docPr id="276976214" name="Picture 1" descr="A logo for a youth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09796" name="Picture 1" descr="A logo for a youth team&#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122" t="23816" r="7015" b="21356"/>
                  <a:stretch>
                    <a:fillRect/>
                  </a:stretch>
                </pic:blipFill>
                <pic:spPr bwMode="auto">
                  <a:xfrm>
                    <a:off x="0" y="0"/>
                    <a:ext cx="3201252" cy="10900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AA8"/>
    <w:multiLevelType w:val="hybridMultilevel"/>
    <w:tmpl w:val="F2C0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F317B8"/>
    <w:multiLevelType w:val="multilevel"/>
    <w:tmpl w:val="2AF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120FD"/>
    <w:multiLevelType w:val="hybridMultilevel"/>
    <w:tmpl w:val="8034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57FF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E12B4C"/>
    <w:multiLevelType w:val="hybridMultilevel"/>
    <w:tmpl w:val="A15E3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29079">
    <w:abstractNumId w:val="1"/>
  </w:num>
  <w:num w:numId="2" w16cid:durableId="552035125">
    <w:abstractNumId w:val="3"/>
  </w:num>
  <w:num w:numId="3" w16cid:durableId="522477239">
    <w:abstractNumId w:val="4"/>
  </w:num>
  <w:num w:numId="4" w16cid:durableId="862864192">
    <w:abstractNumId w:val="2"/>
  </w:num>
  <w:num w:numId="5" w16cid:durableId="151869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44"/>
    <w:rsid w:val="00042FA8"/>
    <w:rsid w:val="000D64C2"/>
    <w:rsid w:val="00635FBE"/>
    <w:rsid w:val="0071728E"/>
    <w:rsid w:val="00A176EC"/>
    <w:rsid w:val="00B40244"/>
    <w:rsid w:val="00DA5CC4"/>
    <w:rsid w:val="00E27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A431"/>
  <w15:chartTrackingRefBased/>
  <w15:docId w15:val="{A5C0F31D-46BC-41F3-8A02-3D86C650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C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B4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CC4"/>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B40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CC4"/>
    <w:rPr>
      <w:rFonts w:asciiTheme="majorHAnsi" w:eastAsiaTheme="majorEastAsia" w:hAnsiTheme="majorHAnsi" w:cstheme="majorBidi"/>
      <w:color w:val="0F4761" w:themeColor="accent1" w:themeShade="BF"/>
      <w:kern w:val="0"/>
      <w:sz w:val="28"/>
      <w:szCs w:val="32"/>
      <w:bdr w:val="nil"/>
      <w:lang w:val="en-US"/>
      <w14:ligatures w14:val="none"/>
    </w:rPr>
  </w:style>
  <w:style w:type="character" w:customStyle="1" w:styleId="Heading3Char">
    <w:name w:val="Heading 3 Char"/>
    <w:basedOn w:val="DefaultParagraphFont"/>
    <w:link w:val="Heading3"/>
    <w:uiPriority w:val="9"/>
    <w:semiHidden/>
    <w:rsid w:val="00B40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44"/>
    <w:rPr>
      <w:rFonts w:eastAsiaTheme="majorEastAsia" w:cstheme="majorBidi"/>
      <w:color w:val="272727" w:themeColor="text1" w:themeTint="D8"/>
    </w:rPr>
  </w:style>
  <w:style w:type="paragraph" w:styleId="Title">
    <w:name w:val="Title"/>
    <w:basedOn w:val="Normal"/>
    <w:next w:val="Normal"/>
    <w:link w:val="TitleChar"/>
    <w:uiPriority w:val="10"/>
    <w:qFormat/>
    <w:rsid w:val="00B40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44"/>
    <w:pPr>
      <w:spacing w:before="160"/>
      <w:jc w:val="center"/>
    </w:pPr>
    <w:rPr>
      <w:i/>
      <w:iCs/>
      <w:color w:val="404040" w:themeColor="text1" w:themeTint="BF"/>
    </w:rPr>
  </w:style>
  <w:style w:type="character" w:customStyle="1" w:styleId="QuoteChar">
    <w:name w:val="Quote Char"/>
    <w:basedOn w:val="DefaultParagraphFont"/>
    <w:link w:val="Quote"/>
    <w:uiPriority w:val="29"/>
    <w:rsid w:val="00B40244"/>
    <w:rPr>
      <w:i/>
      <w:iCs/>
      <w:color w:val="404040" w:themeColor="text1" w:themeTint="BF"/>
    </w:rPr>
  </w:style>
  <w:style w:type="paragraph" w:styleId="ListParagraph">
    <w:name w:val="List Paragraph"/>
    <w:basedOn w:val="Normal"/>
    <w:uiPriority w:val="34"/>
    <w:qFormat/>
    <w:rsid w:val="00B40244"/>
    <w:pPr>
      <w:ind w:left="720"/>
      <w:contextualSpacing/>
    </w:pPr>
  </w:style>
  <w:style w:type="character" w:styleId="IntenseEmphasis">
    <w:name w:val="Intense Emphasis"/>
    <w:basedOn w:val="DefaultParagraphFont"/>
    <w:uiPriority w:val="21"/>
    <w:qFormat/>
    <w:rsid w:val="00B40244"/>
    <w:rPr>
      <w:i/>
      <w:iCs/>
      <w:color w:val="0F4761" w:themeColor="accent1" w:themeShade="BF"/>
    </w:rPr>
  </w:style>
  <w:style w:type="paragraph" w:styleId="IntenseQuote">
    <w:name w:val="Intense Quote"/>
    <w:basedOn w:val="Normal"/>
    <w:next w:val="Normal"/>
    <w:link w:val="IntenseQuoteChar"/>
    <w:uiPriority w:val="30"/>
    <w:qFormat/>
    <w:rsid w:val="00B4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44"/>
    <w:rPr>
      <w:i/>
      <w:iCs/>
      <w:color w:val="0F4761" w:themeColor="accent1" w:themeShade="BF"/>
    </w:rPr>
  </w:style>
  <w:style w:type="character" w:styleId="IntenseReference">
    <w:name w:val="Intense Reference"/>
    <w:basedOn w:val="DefaultParagraphFont"/>
    <w:uiPriority w:val="32"/>
    <w:qFormat/>
    <w:rsid w:val="00B40244"/>
    <w:rPr>
      <w:b/>
      <w:bCs/>
      <w:smallCaps/>
      <w:color w:val="0F4761" w:themeColor="accent1" w:themeShade="BF"/>
      <w:spacing w:val="5"/>
    </w:rPr>
  </w:style>
  <w:style w:type="paragraph" w:customStyle="1" w:styleId="Body">
    <w:name w:val="Body"/>
    <w:rsid w:val="00DA5C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fr-FR" w:eastAsia="en-AU"/>
      <w14:textOutline w14:w="0" w14:cap="flat" w14:cmpd="sng" w14:algn="ctr">
        <w14:noFill/>
        <w14:prstDash w14:val="solid"/>
        <w14:bevel/>
      </w14:textOutline>
      <w14:ligatures w14:val="none"/>
    </w:rPr>
  </w:style>
  <w:style w:type="paragraph" w:customStyle="1" w:styleId="Default">
    <w:name w:val="Default"/>
    <w:rsid w:val="00DA5C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AU"/>
      <w14:textOutline w14:w="0" w14:cap="flat" w14:cmpd="sng" w14:algn="ctr">
        <w14:noFill/>
        <w14:prstDash w14:val="solid"/>
        <w14:bevel/>
      </w14:textOutline>
      <w14:ligatures w14:val="none"/>
    </w:rPr>
  </w:style>
  <w:style w:type="paragraph" w:customStyle="1" w:styleId="TableStyle1">
    <w:name w:val="Table Style 1"/>
    <w:rsid w:val="00DA5CC4"/>
    <w:pPr>
      <w:pBdr>
        <w:top w:val="nil"/>
        <w:left w:val="nil"/>
        <w:bottom w:val="nil"/>
        <w:right w:val="nil"/>
        <w:between w:val="nil"/>
        <w:bar w:val="nil"/>
      </w:pBdr>
      <w:spacing w:after="0" w:line="240" w:lineRule="auto"/>
    </w:pPr>
    <w:rPr>
      <w:rFonts w:ascii="Helvetica Neue" w:eastAsia="Helvetica Neue" w:hAnsi="Helvetica Neue" w:cs="Helvetica Neue"/>
      <w:b/>
      <w:bCs/>
      <w:color w:val="000000"/>
      <w:kern w:val="0"/>
      <w:sz w:val="20"/>
      <w:szCs w:val="20"/>
      <w:bdr w:val="nil"/>
      <w:lang w:eastAsia="en-AU"/>
      <w14:textOutline w14:w="0" w14:cap="flat" w14:cmpd="sng" w14:algn="ctr">
        <w14:noFill/>
        <w14:prstDash w14:val="solid"/>
        <w14:bevel/>
      </w14:textOutline>
      <w14:ligatures w14:val="none"/>
    </w:rPr>
  </w:style>
  <w:style w:type="paragraph" w:customStyle="1" w:styleId="TableStyle2">
    <w:name w:val="Table Style 2"/>
    <w:rsid w:val="00DA5CC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en-AU"/>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A5CC4"/>
    <w:pPr>
      <w:tabs>
        <w:tab w:val="center" w:pos="4513"/>
        <w:tab w:val="right" w:pos="9026"/>
      </w:tabs>
    </w:pPr>
  </w:style>
  <w:style w:type="character" w:customStyle="1" w:styleId="FooterChar">
    <w:name w:val="Footer Char"/>
    <w:basedOn w:val="DefaultParagraphFont"/>
    <w:link w:val="Footer"/>
    <w:uiPriority w:val="99"/>
    <w:rsid w:val="00DA5CC4"/>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Horton</dc:creator>
  <cp:keywords/>
  <dc:description/>
  <cp:lastModifiedBy>Joanne Horton</cp:lastModifiedBy>
  <cp:revision>3</cp:revision>
  <dcterms:created xsi:type="dcterms:W3CDTF">2025-12-09T22:04:00Z</dcterms:created>
  <dcterms:modified xsi:type="dcterms:W3CDTF">2025-12-09T22:05:00Z</dcterms:modified>
</cp:coreProperties>
</file>