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8FF9" w14:textId="77777777" w:rsidR="005D4BA3" w:rsidRPr="0070726E" w:rsidRDefault="005D4BA3" w:rsidP="005D4BA3">
      <w:pPr>
        <w:pStyle w:val="Heading1"/>
      </w:pPr>
      <w:bookmarkStart w:id="0" w:name="_Toc157091701"/>
      <w:bookmarkStart w:id="1" w:name="_Toc157092134"/>
      <w:bookmarkStart w:id="2" w:name="_Toc157092235"/>
      <w:bookmarkStart w:id="3" w:name="_Toc157092472"/>
      <w:r w:rsidRPr="0070726E">
        <w:t>MEDIA ALERT</w:t>
      </w:r>
      <w:bookmarkEnd w:id="0"/>
      <w:bookmarkEnd w:id="1"/>
      <w:bookmarkEnd w:id="2"/>
      <w:bookmarkEnd w:id="3"/>
    </w:p>
    <w:p w14:paraId="0AD0FFA1" w14:textId="1B68B8AC" w:rsidR="005D4BA3" w:rsidRDefault="005D4BA3" w:rsidP="005D4BA3">
      <w:pPr>
        <w:spacing w:before="120" w:beforeAutospacing="0" w:line="276" w:lineRule="auto"/>
        <w:jc w:val="center"/>
        <w:rPr>
          <w:b/>
          <w:bCs/>
          <w:sz w:val="32"/>
          <w:szCs w:val="32"/>
        </w:rPr>
      </w:pPr>
      <w:r w:rsidRPr="004A273C">
        <w:rPr>
          <w:b/>
          <w:bCs/>
          <w:sz w:val="32"/>
          <w:szCs w:val="32"/>
        </w:rPr>
        <w:t xml:space="preserve">STORY and PHOTO Opportunity </w:t>
      </w:r>
      <w:r w:rsidRPr="008C54A0">
        <w:rPr>
          <w:b/>
          <w:bCs/>
          <w:sz w:val="32"/>
          <w:szCs w:val="32"/>
        </w:rPr>
        <w:t>[</w:t>
      </w:r>
      <w:r w:rsidRPr="005D4BA3">
        <w:rPr>
          <w:b/>
          <w:bCs/>
          <w:sz w:val="32"/>
          <w:szCs w:val="32"/>
          <w:highlight w:val="yellow"/>
        </w:rPr>
        <w:t>DAY, DATE Month]</w:t>
      </w:r>
      <w:r w:rsidRPr="004A27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</w:t>
      </w:r>
      <w:r w:rsidR="00EB71BA">
        <w:rPr>
          <w:b/>
          <w:bCs/>
          <w:sz w:val="32"/>
          <w:szCs w:val="32"/>
        </w:rPr>
        <w:t>6</w:t>
      </w:r>
    </w:p>
    <w:p w14:paraId="0EEB717F" w14:textId="77777777" w:rsidR="005D4BA3" w:rsidRPr="004A273C" w:rsidRDefault="005D4BA3" w:rsidP="005D4BA3">
      <w:pPr>
        <w:spacing w:before="120" w:beforeAutospacing="0" w:line="276" w:lineRule="auto"/>
        <w:jc w:val="center"/>
        <w:rPr>
          <w:b/>
          <w:bCs/>
          <w:sz w:val="32"/>
          <w:szCs w:val="32"/>
        </w:rPr>
      </w:pPr>
      <w:r w:rsidRPr="008C54A0">
        <w:rPr>
          <w:b/>
          <w:bCs/>
          <w:sz w:val="32"/>
          <w:szCs w:val="32"/>
        </w:rPr>
        <w:t>[</w:t>
      </w:r>
      <w:r w:rsidRPr="00AD6236">
        <w:rPr>
          <w:b/>
          <w:bCs/>
          <w:sz w:val="32"/>
          <w:szCs w:val="32"/>
          <w:highlight w:val="yellow"/>
        </w:rPr>
        <w:t>Include a</w:t>
      </w:r>
      <w:r>
        <w:rPr>
          <w:b/>
          <w:bCs/>
          <w:sz w:val="32"/>
          <w:szCs w:val="32"/>
          <w:highlight w:val="yellow"/>
        </w:rPr>
        <w:t xml:space="preserve">n attention-grabbing </w:t>
      </w:r>
      <w:r w:rsidRPr="00AD6236">
        <w:rPr>
          <w:b/>
          <w:bCs/>
          <w:sz w:val="32"/>
          <w:szCs w:val="32"/>
          <w:highlight w:val="yellow"/>
        </w:rPr>
        <w:t xml:space="preserve">headline if you </w:t>
      </w:r>
      <w:r>
        <w:rPr>
          <w:b/>
          <w:bCs/>
          <w:sz w:val="32"/>
          <w:szCs w:val="32"/>
          <w:highlight w:val="yellow"/>
        </w:rPr>
        <w:t>can think of</w:t>
      </w:r>
      <w:r w:rsidRPr="00AD6236">
        <w:rPr>
          <w:b/>
          <w:bCs/>
          <w:sz w:val="32"/>
          <w:szCs w:val="32"/>
          <w:highlight w:val="yellow"/>
        </w:rPr>
        <w:t xml:space="preserve"> </w:t>
      </w:r>
      <w:r w:rsidRPr="003529C0">
        <w:rPr>
          <w:b/>
          <w:bCs/>
          <w:sz w:val="32"/>
          <w:szCs w:val="32"/>
          <w:highlight w:val="yellow"/>
        </w:rPr>
        <w:t>one]</w:t>
      </w:r>
    </w:p>
    <w:p w14:paraId="796DDCD7" w14:textId="779A6F89" w:rsidR="005D4BA3" w:rsidRDefault="005D4BA3" w:rsidP="005D4BA3">
      <w:pPr>
        <w:spacing w:line="276" w:lineRule="auto"/>
      </w:pPr>
      <w:r w:rsidRPr="008C54A0">
        <w:t>[</w:t>
      </w:r>
      <w:r w:rsidRPr="00AD6236">
        <w:rPr>
          <w:highlight w:val="yellow"/>
        </w:rPr>
        <w:t>Your Organisation]</w:t>
      </w:r>
      <w:r>
        <w:t xml:space="preserve"> in </w:t>
      </w:r>
      <w:r w:rsidRPr="008C54A0">
        <w:t>[</w:t>
      </w:r>
      <w:r w:rsidRPr="00AD6236">
        <w:rPr>
          <w:highlight w:val="yellow"/>
        </w:rPr>
        <w:t>your region or the region where the event takes place]</w:t>
      </w:r>
      <w:r>
        <w:t xml:space="preserve"> will hold a </w:t>
      </w:r>
      <w:r w:rsidRPr="008C54A0">
        <w:t>[</w:t>
      </w:r>
      <w:r w:rsidRPr="00AD6236">
        <w:rPr>
          <w:highlight w:val="yellow"/>
        </w:rPr>
        <w:t xml:space="preserve">describe </w:t>
      </w:r>
      <w:r>
        <w:rPr>
          <w:highlight w:val="yellow"/>
        </w:rPr>
        <w:t>the type of</w:t>
      </w:r>
      <w:r w:rsidRPr="00AD6236">
        <w:rPr>
          <w:highlight w:val="yellow"/>
        </w:rPr>
        <w:t xml:space="preserve"> event</w:t>
      </w:r>
      <w:r>
        <w:rPr>
          <w:highlight w:val="yellow"/>
        </w:rPr>
        <w:t xml:space="preserve"> you’re holding</w:t>
      </w:r>
      <w:r w:rsidRPr="00AD6236">
        <w:rPr>
          <w:highlight w:val="yellow"/>
        </w:rPr>
        <w:t>]</w:t>
      </w:r>
      <w:r>
        <w:t xml:space="preserve"> as part of Youth Week Tasmania 202</w:t>
      </w:r>
      <w:r w:rsidR="00EB71BA">
        <w:t>6</w:t>
      </w:r>
      <w:r>
        <w:t>. The theme of Youth Week Tasmania 202</w:t>
      </w:r>
      <w:r w:rsidR="00BD42F9">
        <w:t xml:space="preserve">6 is ‘Our Voice. Our Vision. Our Future.’ </w:t>
      </w:r>
      <w:r>
        <w:t xml:space="preserve">The event </w:t>
      </w:r>
      <w:r w:rsidRPr="008C54A0">
        <w:t>[</w:t>
      </w:r>
      <w:r w:rsidRPr="003529C0">
        <w:rPr>
          <w:highlight w:val="yellow"/>
        </w:rPr>
        <w:t>explain what you plan to achieve through your event]</w:t>
      </w:r>
      <w:r>
        <w:t>.</w:t>
      </w:r>
    </w:p>
    <w:p w14:paraId="06BE1DCB" w14:textId="77777777" w:rsidR="005D4BA3" w:rsidRDefault="005D4BA3" w:rsidP="005D4BA3">
      <w:pPr>
        <w:spacing w:line="276" w:lineRule="auto"/>
      </w:pPr>
      <w:r>
        <w:t>As part of the event, Tasmanian young people aged 12–25 years will [</w:t>
      </w:r>
      <w:r w:rsidRPr="00AD6236">
        <w:rPr>
          <w:highlight w:val="yellow"/>
        </w:rPr>
        <w:t>explain how the voices of young people are included in your event]</w:t>
      </w:r>
      <w:r>
        <w:t>.</w:t>
      </w:r>
    </w:p>
    <w:p w14:paraId="4689A79F" w14:textId="77777777" w:rsidR="005D4BA3" w:rsidRDefault="005D4BA3" w:rsidP="005D4BA3">
      <w:pPr>
        <w:spacing w:line="276" w:lineRule="auto"/>
      </w:pPr>
      <w:r>
        <w:t xml:space="preserve">This event aims to </w:t>
      </w:r>
      <w:r w:rsidRPr="008C54A0">
        <w:t>[</w:t>
      </w:r>
      <w:r w:rsidRPr="00AD6236">
        <w:rPr>
          <w:highlight w:val="yellow"/>
        </w:rPr>
        <w:t>explain briefly why the event is of interest to people in your region]</w:t>
      </w:r>
      <w:r>
        <w:t>.</w:t>
      </w:r>
    </w:p>
    <w:p w14:paraId="29F0656A" w14:textId="77777777" w:rsidR="005D4BA3" w:rsidRPr="00B40A04" w:rsidRDefault="005D4BA3" w:rsidP="005D4BA3">
      <w:pPr>
        <w:spacing w:line="276" w:lineRule="auto"/>
        <w:ind w:left="1440" w:hanging="1440"/>
        <w:rPr>
          <w:i/>
          <w:iCs/>
        </w:rPr>
      </w:pPr>
      <w:r w:rsidRPr="00B40A04">
        <w:rPr>
          <w:b/>
          <w:bCs/>
        </w:rPr>
        <w:t>WHO:</w:t>
      </w:r>
      <w:r>
        <w:tab/>
      </w:r>
      <w:r w:rsidRPr="00C41446">
        <w:t>[Note who will be speaking or participating in the event. These people will need to agree to be available for interviews]</w:t>
      </w:r>
    </w:p>
    <w:p w14:paraId="066F6782" w14:textId="77777777" w:rsidR="005D4BA3" w:rsidRPr="00B40A04" w:rsidRDefault="005D4BA3" w:rsidP="005D4BA3">
      <w:pPr>
        <w:spacing w:line="276" w:lineRule="auto"/>
        <w:ind w:left="1440" w:hanging="1440"/>
        <w:rPr>
          <w:i/>
          <w:iCs/>
        </w:rPr>
      </w:pPr>
      <w:r w:rsidRPr="00B40A04">
        <w:rPr>
          <w:b/>
          <w:bCs/>
        </w:rPr>
        <w:t>WHAT:</w:t>
      </w:r>
      <w:r>
        <w:tab/>
      </w:r>
      <w:r w:rsidRPr="00C41446">
        <w:t>[Repeat your description of the type of event from above—is it a BBQ, a dramatic presentation, a concert?]</w:t>
      </w:r>
    </w:p>
    <w:p w14:paraId="7AE28B17" w14:textId="60902907" w:rsidR="005D4BA3" w:rsidRPr="00B40A04" w:rsidRDefault="005D4BA3" w:rsidP="005D4BA3">
      <w:pPr>
        <w:spacing w:line="276" w:lineRule="auto"/>
        <w:ind w:left="1440" w:hanging="1440"/>
        <w:rPr>
          <w:i/>
          <w:iCs/>
        </w:rPr>
      </w:pPr>
      <w:r w:rsidRPr="00B40A04">
        <w:rPr>
          <w:b/>
          <w:bCs/>
        </w:rPr>
        <w:t>WHEN:</w:t>
      </w:r>
      <w:r>
        <w:tab/>
      </w:r>
      <w:r w:rsidRPr="00C41446">
        <w:t>[Exact time and date the media will get the best pictures or be able to interview people—this may be before, during</w:t>
      </w:r>
      <w:r>
        <w:t xml:space="preserve"> or after</w:t>
      </w:r>
      <w:r w:rsidRPr="00C41446">
        <w:t xml:space="preserve"> your event. Also tell them the start and end times of the event. If you have a format of proceedings, </w:t>
      </w:r>
      <w:r>
        <w:t>consider</w:t>
      </w:r>
      <w:r w:rsidRPr="00C41446">
        <w:t xml:space="preserve"> send</w:t>
      </w:r>
      <w:r>
        <w:t>ing</w:t>
      </w:r>
      <w:r w:rsidRPr="00C41446">
        <w:t xml:space="preserve"> this along as an attachment.]</w:t>
      </w:r>
    </w:p>
    <w:p w14:paraId="5FFED948" w14:textId="77777777" w:rsidR="005D4BA3" w:rsidRPr="00B40A04" w:rsidRDefault="005D4BA3" w:rsidP="005D4BA3">
      <w:pPr>
        <w:spacing w:line="276" w:lineRule="auto"/>
        <w:ind w:left="1440" w:hanging="1440"/>
        <w:rPr>
          <w:i/>
          <w:iCs/>
        </w:rPr>
      </w:pPr>
      <w:r w:rsidRPr="00B40A04">
        <w:rPr>
          <w:b/>
          <w:bCs/>
        </w:rPr>
        <w:t>WHERE:</w:t>
      </w:r>
      <w:r>
        <w:tab/>
      </w:r>
      <w:r w:rsidRPr="00C41446">
        <w:t>[The exact address of your event location. If it is hard to find, include a link to its location on Google Maps]</w:t>
      </w:r>
    </w:p>
    <w:p w14:paraId="4EE27699" w14:textId="40890C17" w:rsidR="005D4BA3" w:rsidRPr="00C41446" w:rsidRDefault="005D4BA3" w:rsidP="005D4BA3">
      <w:pPr>
        <w:spacing w:line="276" w:lineRule="auto"/>
        <w:ind w:left="1440" w:hanging="1440"/>
      </w:pPr>
      <w:r w:rsidRPr="00B40A04">
        <w:rPr>
          <w:b/>
          <w:bCs/>
        </w:rPr>
        <w:t>VISION:</w:t>
      </w:r>
      <w:r>
        <w:tab/>
      </w:r>
      <w:r w:rsidRPr="00C41446">
        <w:t xml:space="preserve">[Describe the sorts of images media can get by coming to your event—remember that people’s faces and activities with </w:t>
      </w:r>
      <w:proofErr w:type="spellStart"/>
      <w:r w:rsidRPr="00C41446">
        <w:t>colour</w:t>
      </w:r>
      <w:proofErr w:type="spellEnd"/>
      <w:r w:rsidRPr="00C41446">
        <w:t xml:space="preserve"> and movement are of more interest than images of people sitting at desks or tables.]</w:t>
      </w:r>
    </w:p>
    <w:p w14:paraId="60ECA472" w14:textId="77777777" w:rsidR="005D4BA3" w:rsidRPr="00D5289C" w:rsidRDefault="005D4BA3" w:rsidP="005D4BA3">
      <w:pPr>
        <w:spacing w:after="0" w:afterAutospacing="0" w:line="276" w:lineRule="auto"/>
        <w:rPr>
          <w:b/>
          <w:bCs/>
        </w:rPr>
      </w:pPr>
      <w:r w:rsidRPr="00D5289C">
        <w:rPr>
          <w:b/>
          <w:bCs/>
        </w:rPr>
        <w:t>For more information:</w:t>
      </w:r>
    </w:p>
    <w:p w14:paraId="5AF10E24" w14:textId="77777777" w:rsidR="005D4BA3" w:rsidRDefault="005D4BA3" w:rsidP="005D4BA3">
      <w:pPr>
        <w:spacing w:before="120" w:beforeAutospacing="0" w:line="276" w:lineRule="auto"/>
        <w:rPr>
          <w:rStyle w:val="normaltextrun"/>
          <w:highlight w:val="yellow"/>
        </w:rPr>
      </w:pPr>
      <w:r w:rsidRPr="008C54A0">
        <w:rPr>
          <w:rStyle w:val="normaltextrun"/>
        </w:rPr>
        <w:t>[</w:t>
      </w:r>
      <w:r>
        <w:rPr>
          <w:rStyle w:val="normaltextrun"/>
          <w:highlight w:val="yellow"/>
        </w:rPr>
        <w:t>Name of event contact person, their title, their organisation: mobile phone number]</w:t>
      </w:r>
    </w:p>
    <w:p w14:paraId="311BC1B7" w14:textId="77777777" w:rsidR="0001640C" w:rsidRDefault="0001640C" w:rsidP="005D4BA3"/>
    <w:sectPr w:rsidR="0001640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A4BE" w14:textId="77777777" w:rsidR="00206E4B" w:rsidRDefault="00206E4B" w:rsidP="005D4BA3">
      <w:pPr>
        <w:spacing w:before="0" w:after="0"/>
      </w:pPr>
      <w:r>
        <w:separator/>
      </w:r>
    </w:p>
  </w:endnote>
  <w:endnote w:type="continuationSeparator" w:id="0">
    <w:p w14:paraId="2856CFEB" w14:textId="77777777" w:rsidR="00206E4B" w:rsidRDefault="00206E4B" w:rsidP="005D4B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5419" w14:textId="04CDB7A1" w:rsidR="005D4BA3" w:rsidRDefault="00BD42F9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30A4D17" wp14:editId="4AA8829D">
          <wp:simplePos x="0" y="0"/>
          <wp:positionH relativeFrom="column">
            <wp:posOffset>2905760</wp:posOffset>
          </wp:positionH>
          <wp:positionV relativeFrom="paragraph">
            <wp:posOffset>-540597</wp:posOffset>
          </wp:positionV>
          <wp:extent cx="3359573" cy="881500"/>
          <wp:effectExtent l="0" t="0" r="0" b="0"/>
          <wp:wrapSquare wrapText="bothSides"/>
          <wp:docPr id="786380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80234" name="Picture 7863802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90" b="34172"/>
                  <a:stretch>
                    <a:fillRect/>
                  </a:stretch>
                </pic:blipFill>
                <pic:spPr bwMode="auto">
                  <a:xfrm>
                    <a:off x="0" y="0"/>
                    <a:ext cx="3359573" cy="88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BA3" w:rsidRPr="00D5289C">
      <w:rPr>
        <w:rStyle w:val="normaltextrun"/>
        <w:noProof/>
      </w:rPr>
      <w:drawing>
        <wp:anchor distT="0" distB="0" distL="114300" distR="114300" simplePos="0" relativeHeight="251660288" behindDoc="0" locked="0" layoutInCell="1" allowOverlap="1" wp14:anchorId="79DDE8CD" wp14:editId="1D3BD77B">
          <wp:simplePos x="0" y="0"/>
          <wp:positionH relativeFrom="column">
            <wp:posOffset>-283258</wp:posOffset>
          </wp:positionH>
          <wp:positionV relativeFrom="paragraph">
            <wp:posOffset>-442693</wp:posOffset>
          </wp:positionV>
          <wp:extent cx="1472126" cy="712749"/>
          <wp:effectExtent l="19050" t="19050" r="13970" b="1143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126" cy="712749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75FF" w14:textId="77777777" w:rsidR="00206E4B" w:rsidRDefault="00206E4B" w:rsidP="005D4BA3">
      <w:pPr>
        <w:spacing w:before="0" w:after="0"/>
      </w:pPr>
      <w:r>
        <w:separator/>
      </w:r>
    </w:p>
  </w:footnote>
  <w:footnote w:type="continuationSeparator" w:id="0">
    <w:p w14:paraId="5EA14EF0" w14:textId="77777777" w:rsidR="00206E4B" w:rsidRDefault="00206E4B" w:rsidP="005D4B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FAD7" w14:textId="77777777" w:rsidR="005D4BA3" w:rsidRDefault="005D4BA3" w:rsidP="001A18A4">
    <w:pPr>
      <w:pStyle w:val="ActionItems"/>
    </w:pPr>
  </w:p>
  <w:p w14:paraId="3B91B923" w14:textId="77777777" w:rsidR="005D4BA3" w:rsidRPr="005675FA" w:rsidRDefault="005D4BA3" w:rsidP="00567D87">
    <w:pPr>
      <w:pStyle w:val="Header"/>
      <w:rPr>
        <w:lang w:val="en-A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A3"/>
    <w:rsid w:val="0001640C"/>
    <w:rsid w:val="001905A7"/>
    <w:rsid w:val="00206E4B"/>
    <w:rsid w:val="005D4BA3"/>
    <w:rsid w:val="00651495"/>
    <w:rsid w:val="008C29B3"/>
    <w:rsid w:val="008C54A0"/>
    <w:rsid w:val="00A373AF"/>
    <w:rsid w:val="00B54446"/>
    <w:rsid w:val="00BD42F9"/>
    <w:rsid w:val="00D8674E"/>
    <w:rsid w:val="00E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8A048"/>
  <w15:chartTrackingRefBased/>
  <w15:docId w15:val="{9098227F-7BC7-41E3-B8B6-BDCA1FB3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A3"/>
    <w:pPr>
      <w:spacing w:before="100" w:beforeAutospacing="1" w:after="100" w:afterAutospacing="1" w:line="240" w:lineRule="auto"/>
      <w:textAlignment w:val="baseline"/>
    </w:pPr>
    <w:rPr>
      <w:rFonts w:eastAsia="Times New Roman" w:cstheme="minorHAnsi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BA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BA3"/>
    <w:rPr>
      <w:rFonts w:eastAsiaTheme="majorEastAsia" w:cstheme="majorBidi"/>
      <w:b/>
      <w:kern w:val="0"/>
      <w:sz w:val="32"/>
      <w:szCs w:val="32"/>
      <w:lang w:val="en-US" w:eastAsia="en-GB"/>
      <w14:ligatures w14:val="none"/>
    </w:rPr>
  </w:style>
  <w:style w:type="paragraph" w:customStyle="1" w:styleId="ActionItems">
    <w:name w:val="Action Items"/>
    <w:basedOn w:val="Normal"/>
    <w:autoRedefine/>
    <w:qFormat/>
    <w:rsid w:val="005D4BA3"/>
    <w:pPr>
      <w:suppressAutoHyphens/>
      <w:spacing w:line="264" w:lineRule="auto"/>
      <w:jc w:val="center"/>
    </w:pPr>
    <w:rPr>
      <w:rFonts w:eastAsia="Calibri" w:cs="Calibri"/>
      <w:b/>
      <w:color w:val="000000"/>
      <w:sz w:val="28"/>
      <w:szCs w:val="28"/>
      <w:lang w:val="en-GB" w:eastAsia="zh-CN"/>
    </w:rPr>
  </w:style>
  <w:style w:type="character" w:customStyle="1" w:styleId="normaltextrun">
    <w:name w:val="normaltextrun"/>
    <w:basedOn w:val="DefaultParagraphFont"/>
    <w:rsid w:val="005D4BA3"/>
  </w:style>
  <w:style w:type="paragraph" w:styleId="Header">
    <w:name w:val="header"/>
    <w:basedOn w:val="Normal"/>
    <w:link w:val="HeaderChar"/>
    <w:uiPriority w:val="99"/>
    <w:unhideWhenUsed/>
    <w:rsid w:val="005D4B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4BA3"/>
    <w:rPr>
      <w:rFonts w:eastAsia="Times New Roman" w:cstheme="minorHAnsi"/>
      <w:kern w:val="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4B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4BA3"/>
    <w:rPr>
      <w:rFonts w:eastAsia="Times New Roman" w:cstheme="minorHAnsi"/>
      <w:kern w:val="0"/>
      <w:lang w:val="en-US" w:eastAsia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D4BA3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32e21-e1e6-498a-82d2-bb2c8642c1b2" xsi:nil="true"/>
    <lcf76f155ced4ddcb4097134ff3c332f xmlns="d1630614-074a-4f6c-a51c-d68059869d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D3F5B0299DF43ABC670159D46A946" ma:contentTypeVersion="18" ma:contentTypeDescription="Create a new document." ma:contentTypeScope="" ma:versionID="52d8f099a0d016ab80c1f3e88045c13d">
  <xsd:schema xmlns:xsd="http://www.w3.org/2001/XMLSchema" xmlns:xs="http://www.w3.org/2001/XMLSchema" xmlns:p="http://schemas.microsoft.com/office/2006/metadata/properties" xmlns:ns2="d1630614-074a-4f6c-a51c-d68059869dda" xmlns:ns3="1a232e21-e1e6-498a-82d2-bb2c8642c1b2" targetNamespace="http://schemas.microsoft.com/office/2006/metadata/properties" ma:root="true" ma:fieldsID="9b02f773c5b40f5b79971d15a50a366c" ns2:_="" ns3:_="">
    <xsd:import namespace="d1630614-074a-4f6c-a51c-d68059869dda"/>
    <xsd:import namespace="1a232e21-e1e6-498a-82d2-bb2c8642c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0614-074a-4f6c-a51c-d6805986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9da285-ebdd-4823-830d-04c91e76f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32e21-e1e6-498a-82d2-bb2c8642c1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ab433b-7e97-492a-b282-7febcfbddd12}" ma:internalName="TaxCatchAll" ma:showField="CatchAllData" ma:web="1a232e21-e1e6-498a-82d2-bb2c8642c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23E4C-16E4-4513-A366-5A091B5059E4}">
  <ds:schemaRefs>
    <ds:schemaRef ds:uri="http://schemas.microsoft.com/office/2006/metadata/properties"/>
    <ds:schemaRef ds:uri="http://schemas.microsoft.com/office/infopath/2007/PartnerControls"/>
    <ds:schemaRef ds:uri="1a232e21-e1e6-498a-82d2-bb2c8642c1b2"/>
    <ds:schemaRef ds:uri="d1630614-074a-4f6c-a51c-d68059869dda"/>
  </ds:schemaRefs>
</ds:datastoreItem>
</file>

<file path=customXml/itemProps2.xml><?xml version="1.0" encoding="utf-8"?>
<ds:datastoreItem xmlns:ds="http://schemas.openxmlformats.org/officeDocument/2006/customXml" ds:itemID="{A987D9E8-FE0F-4406-9FB7-E9B1360E8422}"/>
</file>

<file path=customXml/itemProps3.xml><?xml version="1.0" encoding="utf-8"?>
<ds:datastoreItem xmlns:ds="http://schemas.openxmlformats.org/officeDocument/2006/customXml" ds:itemID="{0D3AF48D-BD25-4F8E-B8FE-3B9CE447D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282</Words>
  <Characters>1354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McCullough</dc:creator>
  <cp:keywords/>
  <dc:description/>
  <cp:lastModifiedBy>Emilee Rigby</cp:lastModifiedBy>
  <cp:revision>5</cp:revision>
  <dcterms:created xsi:type="dcterms:W3CDTF">2024-02-06T02:10:00Z</dcterms:created>
  <dcterms:modified xsi:type="dcterms:W3CDTF">2026-02-25T04:08:00Z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0x01010089AD3F5B0299DF43ABC670159D46A946</vt:lpwstr>
  </property>
  <property fmtid="{D5CDD505-2E9C-101B-9397-08002B2CF9AE}" pid="3" name="MediaServiceImageTags">
    <vt:lpwstr/>
  </property>
</Properties>
</file>